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A0" w:rsidRDefault="00E040A0" w:rsidP="000E285D">
      <w:pPr>
        <w:spacing w:after="120" w:line="240" w:lineRule="atLeast"/>
        <w:rPr>
          <w:b/>
          <w:sz w:val="44"/>
        </w:rPr>
      </w:pPr>
      <w:r w:rsidRPr="00E040A0">
        <w:rPr>
          <w:b/>
          <w:sz w:val="44"/>
        </w:rPr>
        <w:t xml:space="preserve">PONAVLJANJE </w:t>
      </w:r>
    </w:p>
    <w:p w:rsidR="00E040A0" w:rsidRDefault="00E040A0" w:rsidP="000E285D">
      <w:pPr>
        <w:spacing w:after="120"/>
        <w:rPr>
          <w:b/>
          <w:sz w:val="44"/>
        </w:rPr>
      </w:pPr>
      <w:r w:rsidRPr="00E040A0">
        <w:rPr>
          <w:b/>
          <w:sz w:val="44"/>
        </w:rPr>
        <w:t xml:space="preserve">ZA PISANU  PROVJERU  ZNANJA </w:t>
      </w:r>
    </w:p>
    <w:p w:rsidR="00E040A0" w:rsidRPr="00E040A0" w:rsidRDefault="00E040A0" w:rsidP="000E285D">
      <w:pPr>
        <w:spacing w:after="120"/>
        <w:rPr>
          <w:b/>
          <w:sz w:val="44"/>
        </w:rPr>
      </w:pPr>
      <w:r w:rsidRPr="00E040A0">
        <w:rPr>
          <w:b/>
          <w:sz w:val="44"/>
        </w:rPr>
        <w:t>IZ PROGRAMIRANJA</w:t>
      </w:r>
    </w:p>
    <w:p w:rsidR="00E040A0" w:rsidRPr="00E040A0" w:rsidRDefault="00E040A0" w:rsidP="00E040A0">
      <w:pPr>
        <w:rPr>
          <w:sz w:val="32"/>
        </w:rPr>
      </w:pPr>
      <w:r w:rsidRPr="00E040A0">
        <w:rPr>
          <w:b/>
          <w:sz w:val="32"/>
        </w:rPr>
        <w:t>1.</w:t>
      </w:r>
      <w:r w:rsidRPr="00E040A0">
        <w:rPr>
          <w:sz w:val="32"/>
        </w:rPr>
        <w:t xml:space="preserve"> Navedi </w:t>
      </w:r>
      <w:r w:rsidRPr="00E040A0">
        <w:rPr>
          <w:b/>
          <w:sz w:val="32"/>
        </w:rPr>
        <w:t>simbole za crtanje dijagrama toka</w:t>
      </w:r>
      <w:r w:rsidRPr="00E040A0">
        <w:rPr>
          <w:sz w:val="32"/>
        </w:rPr>
        <w:t xml:space="preserve"> </w:t>
      </w:r>
      <w:r>
        <w:rPr>
          <w:sz w:val="32"/>
        </w:rPr>
        <w:br/>
        <w:t xml:space="preserve">    </w:t>
      </w:r>
      <w:r w:rsidRPr="00E040A0">
        <w:rPr>
          <w:sz w:val="32"/>
        </w:rPr>
        <w:t>(nacrtaj ih i napiši značenje).</w:t>
      </w:r>
    </w:p>
    <w:p w:rsidR="00AB05A1" w:rsidRDefault="00E040A0" w:rsidP="00E040A0">
      <w:pPr>
        <w:rPr>
          <w:sz w:val="32"/>
        </w:rPr>
      </w:pPr>
      <w:r w:rsidRPr="00E040A0">
        <w:rPr>
          <w:b/>
          <w:sz w:val="32"/>
        </w:rPr>
        <w:t>2.</w:t>
      </w:r>
      <w:r w:rsidRPr="00E040A0">
        <w:rPr>
          <w:sz w:val="32"/>
        </w:rPr>
        <w:t xml:space="preserve"> Navedi </w:t>
      </w:r>
      <w:r w:rsidRPr="00E040A0">
        <w:rPr>
          <w:b/>
          <w:sz w:val="32"/>
        </w:rPr>
        <w:t>znakove za računske operacije</w:t>
      </w:r>
      <w:r w:rsidRPr="00E040A0">
        <w:rPr>
          <w:sz w:val="32"/>
        </w:rPr>
        <w:t xml:space="preserve"> u </w:t>
      </w:r>
      <w:proofErr w:type="spellStart"/>
      <w:r w:rsidRPr="00E040A0">
        <w:rPr>
          <w:sz w:val="32"/>
        </w:rPr>
        <w:t>Pythonu</w:t>
      </w:r>
      <w:proofErr w:type="spellEnd"/>
      <w:r w:rsidRPr="00E040A0">
        <w:rPr>
          <w:sz w:val="32"/>
        </w:rPr>
        <w:t>.</w:t>
      </w:r>
      <w:r w:rsidR="00AB05A1">
        <w:rPr>
          <w:sz w:val="32"/>
        </w:rPr>
        <w:br/>
        <w:t xml:space="preserve"> - </w:t>
      </w:r>
      <w:r w:rsidRPr="00E040A0">
        <w:rPr>
          <w:sz w:val="32"/>
        </w:rPr>
        <w:t>Pazi na cjelobrojno dije</w:t>
      </w:r>
      <w:r w:rsidR="00AB05A1">
        <w:rPr>
          <w:sz w:val="32"/>
        </w:rPr>
        <w:t xml:space="preserve">ljenje i ostatak pri dijeljenju </w:t>
      </w:r>
    </w:p>
    <w:p w:rsidR="00E040A0" w:rsidRPr="00E040A0" w:rsidRDefault="00AB05A1" w:rsidP="00E040A0">
      <w:pPr>
        <w:rPr>
          <w:sz w:val="32"/>
        </w:rPr>
      </w:pPr>
      <w:r>
        <w:rPr>
          <w:sz w:val="32"/>
        </w:rPr>
        <w:t xml:space="preserve">- </w:t>
      </w:r>
      <w:r w:rsidR="00E040A0" w:rsidRPr="00E040A0">
        <w:rPr>
          <w:sz w:val="32"/>
        </w:rPr>
        <w:t>treba znati spojiti znak s računskom</w:t>
      </w:r>
      <w:r w:rsidR="00E040A0">
        <w:rPr>
          <w:sz w:val="32"/>
        </w:rPr>
        <w:t xml:space="preserve"> </w:t>
      </w:r>
      <w:r>
        <w:rPr>
          <w:sz w:val="32"/>
        </w:rPr>
        <w:t>operacijom</w:t>
      </w:r>
    </w:p>
    <w:p w:rsidR="00E040A0" w:rsidRPr="00E040A0" w:rsidRDefault="00E040A0" w:rsidP="00E040A0">
      <w:pPr>
        <w:rPr>
          <w:sz w:val="32"/>
        </w:rPr>
      </w:pPr>
      <w:r w:rsidRPr="00E040A0">
        <w:rPr>
          <w:b/>
          <w:sz w:val="32"/>
        </w:rPr>
        <w:t>3.</w:t>
      </w:r>
      <w:r w:rsidRPr="00E040A0">
        <w:rPr>
          <w:sz w:val="32"/>
        </w:rPr>
        <w:t xml:space="preserve"> Nabroji koja </w:t>
      </w:r>
      <w:r w:rsidRPr="00E040A0">
        <w:rPr>
          <w:b/>
          <w:sz w:val="32"/>
        </w:rPr>
        <w:t>su 3 osnovna dijela</w:t>
      </w:r>
      <w:r w:rsidRPr="00E040A0">
        <w:rPr>
          <w:sz w:val="32"/>
        </w:rPr>
        <w:t xml:space="preserve"> svakog </w:t>
      </w:r>
      <w:r w:rsidRPr="00E040A0">
        <w:rPr>
          <w:b/>
          <w:sz w:val="32"/>
        </w:rPr>
        <w:t>programa</w:t>
      </w:r>
      <w:r w:rsidRPr="00E040A0">
        <w:rPr>
          <w:sz w:val="32"/>
        </w:rPr>
        <w:t>.</w:t>
      </w:r>
    </w:p>
    <w:p w:rsidR="00E040A0" w:rsidRDefault="00E040A0" w:rsidP="00E040A0">
      <w:pPr>
        <w:rPr>
          <w:sz w:val="32"/>
        </w:rPr>
      </w:pPr>
      <w:r w:rsidRPr="00E040A0">
        <w:rPr>
          <w:b/>
          <w:sz w:val="32"/>
        </w:rPr>
        <w:t>4.</w:t>
      </w:r>
      <w:r w:rsidRPr="00E040A0">
        <w:rPr>
          <w:sz w:val="32"/>
        </w:rPr>
        <w:t xml:space="preserve"> </w:t>
      </w:r>
      <w:r w:rsidRPr="00E040A0">
        <w:rPr>
          <w:b/>
          <w:sz w:val="32"/>
        </w:rPr>
        <w:t>Prepoznati</w:t>
      </w:r>
      <w:r w:rsidRPr="00E040A0">
        <w:rPr>
          <w:sz w:val="32"/>
        </w:rPr>
        <w:t xml:space="preserve"> definicije za: </w:t>
      </w:r>
      <w:r w:rsidR="00AB05A1">
        <w:rPr>
          <w:sz w:val="32"/>
        </w:rPr>
        <w:br/>
      </w:r>
      <w:r w:rsidRPr="00E040A0">
        <w:rPr>
          <w:sz w:val="32"/>
        </w:rPr>
        <w:t xml:space="preserve">programiranje, programski jezik, program, naredbu, algoritam i dijagram tijeka. </w:t>
      </w:r>
    </w:p>
    <w:p w:rsidR="00E040A0" w:rsidRDefault="00E040A0" w:rsidP="00E040A0">
      <w:pPr>
        <w:rPr>
          <w:sz w:val="32"/>
        </w:rPr>
      </w:pPr>
      <w:r w:rsidRPr="00E040A0">
        <w:rPr>
          <w:b/>
          <w:sz w:val="32"/>
        </w:rPr>
        <w:t>5.</w:t>
      </w:r>
      <w:r w:rsidRPr="00E040A0">
        <w:rPr>
          <w:sz w:val="32"/>
        </w:rPr>
        <w:t xml:space="preserve"> Napiši </w:t>
      </w:r>
      <w:r w:rsidRPr="00E040A0">
        <w:rPr>
          <w:b/>
          <w:sz w:val="32"/>
        </w:rPr>
        <w:t>algoritam</w:t>
      </w:r>
      <w:r w:rsidRPr="00E040A0">
        <w:rPr>
          <w:sz w:val="32"/>
        </w:rPr>
        <w:t xml:space="preserve"> za  zbrajanje</w:t>
      </w:r>
      <w:r>
        <w:rPr>
          <w:sz w:val="32"/>
        </w:rPr>
        <w:t xml:space="preserve"> dva prirodna broja, </w:t>
      </w:r>
      <w:r>
        <w:rPr>
          <w:sz w:val="32"/>
        </w:rPr>
        <w:br/>
        <w:t xml:space="preserve">    algoritam koji računa površinu pravokutnika i algoritam</w:t>
      </w:r>
      <w:r w:rsidR="00773FEC">
        <w:rPr>
          <w:sz w:val="32"/>
        </w:rPr>
        <w:t xml:space="preserve"> </w:t>
      </w:r>
      <w:r>
        <w:rPr>
          <w:sz w:val="32"/>
        </w:rPr>
        <w:t>koji računa opseg pravokutnika.</w:t>
      </w:r>
    </w:p>
    <w:p w:rsidR="000E285D" w:rsidRDefault="000E285D" w:rsidP="00E040A0">
      <w:pPr>
        <w:rPr>
          <w:sz w:val="32"/>
        </w:rPr>
      </w:pPr>
      <w:r w:rsidRPr="00AB05A1">
        <w:rPr>
          <w:b/>
          <w:sz w:val="32"/>
        </w:rPr>
        <w:t>6.</w:t>
      </w:r>
      <w:r>
        <w:rPr>
          <w:sz w:val="32"/>
        </w:rPr>
        <w:t xml:space="preserve"> – PONOVI izradu ALGORITAMA, DIJAGRAMA TOKA i PROGRAMA uz pomoć radne bilježnice.</w:t>
      </w:r>
    </w:p>
    <w:p w:rsidR="00AB05A1" w:rsidRDefault="000E285D" w:rsidP="00E040A0">
      <w:pPr>
        <w:rPr>
          <w:sz w:val="32"/>
        </w:rPr>
      </w:pPr>
      <w:r>
        <w:rPr>
          <w:sz w:val="32"/>
        </w:rPr>
        <w:lastRenderedPageBreak/>
        <w:t>Posebno o</w:t>
      </w:r>
      <w:r w:rsidR="00AB05A1">
        <w:rPr>
          <w:sz w:val="32"/>
        </w:rPr>
        <w:t xml:space="preserve">brati pozornost na str. 44 i 45 </w:t>
      </w:r>
    </w:p>
    <w:p w:rsidR="000E285D" w:rsidRDefault="00AB05A1" w:rsidP="00E040A0">
      <w:pPr>
        <w:rPr>
          <w:b/>
          <w:color w:val="FF0000"/>
          <w:sz w:val="32"/>
        </w:rPr>
      </w:pPr>
      <w:r>
        <w:rPr>
          <w:sz w:val="32"/>
        </w:rPr>
        <w:t>(</w:t>
      </w:r>
      <w:r w:rsidRPr="00AB05A1">
        <w:rPr>
          <w:b/>
          <w:color w:val="FF0000"/>
          <w:sz w:val="32"/>
        </w:rPr>
        <w:t>NE OBRAĆATI PAŽNJU NA TABLICE – njih izračunavamo na računalu pomoću izrađenog programa.)</w:t>
      </w:r>
    </w:p>
    <w:p w:rsidR="00773FEC" w:rsidRPr="00AB05A1" w:rsidRDefault="00773FEC" w:rsidP="00E040A0">
      <w:pPr>
        <w:rPr>
          <w:b/>
          <w:color w:val="FF0000"/>
          <w:sz w:val="32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1448435</wp:posOffset>
                </wp:positionH>
                <wp:positionV relativeFrom="paragraph">
                  <wp:posOffset>1284605</wp:posOffset>
                </wp:positionV>
                <wp:extent cx="2476500" cy="733425"/>
                <wp:effectExtent l="19050" t="19050" r="19050" b="28575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0" cy="7334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ni poveznik 5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05pt,101.15pt" to="309.05pt,1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" strokecolor="red" strokeweight="2.2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1448434</wp:posOffset>
                </wp:positionH>
                <wp:positionV relativeFrom="paragraph">
                  <wp:posOffset>1284605</wp:posOffset>
                </wp:positionV>
                <wp:extent cx="2543175" cy="666750"/>
                <wp:effectExtent l="19050" t="19050" r="9525" b="1905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6667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ni poveznik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05pt,101.15pt" to="314.3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" strokecolor="red" strokeweight="3pt"/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39E6500D" wp14:editId="4D42996E">
            <wp:extent cx="4686300" cy="23812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7797" cy="2387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/>
          <w:noProof/>
          <w:color w:val="FF0000"/>
          <w:sz w:val="32"/>
          <w:lang w:eastAsia="hr-HR"/>
        </w:rPr>
        <w:drawing>
          <wp:inline distT="0" distB="0" distL="0" distR="0" wp14:anchorId="3D0EB8B8" wp14:editId="78D12FD9">
            <wp:extent cx="4686300" cy="23526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r.-PROGRAMIRANJE-16.a ZADATAK-prekrizen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1613" cy="235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3FEC" w:rsidRPr="00AB05A1" w:rsidSect="00773FEC">
      <w:pgSz w:w="16838" w:h="11906" w:orient="landscape"/>
      <w:pgMar w:top="1417" w:right="1417" w:bottom="713" w:left="1417" w:header="708" w:footer="708" w:gutter="0"/>
      <w:cols w:num="2" w:space="1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A0"/>
    <w:rsid w:val="000E285D"/>
    <w:rsid w:val="00385B59"/>
    <w:rsid w:val="00455322"/>
    <w:rsid w:val="00773FEC"/>
    <w:rsid w:val="00AB05A1"/>
    <w:rsid w:val="00E0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0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7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3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0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7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3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</cp:lastModifiedBy>
  <cp:revision>2</cp:revision>
  <dcterms:created xsi:type="dcterms:W3CDTF">2019-03-24T13:37:00Z</dcterms:created>
  <dcterms:modified xsi:type="dcterms:W3CDTF">2019-03-24T13:37:00Z</dcterms:modified>
</cp:coreProperties>
</file>