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4" w:rsidRPr="00017474" w:rsidRDefault="00017474" w:rsidP="00017474">
      <w:pPr>
        <w:jc w:val="center"/>
        <w:rPr>
          <w:b/>
          <w:u w:val="single"/>
        </w:rPr>
      </w:pPr>
      <w:r w:rsidRPr="00017474">
        <w:rPr>
          <w:b/>
          <w:u w:val="single"/>
        </w:rPr>
        <w:t>4. Koliko je malena razlika između kopiranja i krađe?</w:t>
      </w:r>
    </w:p>
    <w:p w:rsidR="00017474" w:rsidRDefault="00017474">
      <w:r w:rsidRPr="00017474">
        <w:rPr>
          <w:b/>
        </w:rPr>
        <w:t>22.</w:t>
      </w:r>
      <w:r>
        <w:t xml:space="preserve"> </w:t>
      </w:r>
      <w:r>
        <w:rPr>
          <w:b/>
          <w:color w:val="FF0000"/>
        </w:rPr>
        <w:t xml:space="preserve">Autorsko </w:t>
      </w:r>
      <w:r w:rsidRPr="00017474">
        <w:rPr>
          <w:b/>
          <w:color w:val="FF0000"/>
        </w:rPr>
        <w:t>djelo</w:t>
      </w:r>
      <w:r>
        <w:rPr>
          <w:color w:val="FF0000"/>
        </w:rPr>
        <w:t xml:space="preserve"> </w:t>
      </w:r>
      <w:r>
        <w:t xml:space="preserve">svaki je kreativni uradak s književnog, znanstvenog ili </w:t>
      </w:r>
      <w:r w:rsidRPr="00017474">
        <w:t>umjetničkog</w:t>
      </w:r>
      <w:r>
        <w:br/>
        <w:t xml:space="preserve">       područja kojem je poznat autor, datum i  mjesto nastanka te datum i </w:t>
      </w:r>
      <w:r w:rsidRPr="00017474">
        <w:t>mjesto</w:t>
      </w:r>
      <w:r>
        <w:t xml:space="preserve"> </w:t>
      </w:r>
      <w:r>
        <w:br/>
        <w:t xml:space="preserve">       </w:t>
      </w:r>
      <w:r w:rsidRPr="00017474">
        <w:t>objave</w:t>
      </w:r>
      <w:r>
        <w:t xml:space="preserve"> djela. U svrhu zaštite autorskog dijela rabi se autorsko pravo.</w:t>
      </w:r>
    </w:p>
    <w:p w:rsidR="00017474" w:rsidRDefault="00017474">
      <w:r w:rsidRPr="00017474">
        <w:rPr>
          <w:b/>
        </w:rPr>
        <w:t>23.</w:t>
      </w:r>
      <w:r>
        <w:t xml:space="preserve"> </w:t>
      </w:r>
      <w:r>
        <w:rPr>
          <w:b/>
          <w:color w:val="FF0000"/>
        </w:rPr>
        <w:t xml:space="preserve">Znak </w:t>
      </w:r>
      <w:r w:rsidRPr="00017474">
        <w:rPr>
          <w:b/>
          <w:color w:val="FF0000"/>
        </w:rPr>
        <w:t>©</w:t>
      </w:r>
      <w:r>
        <w:rPr>
          <w:b/>
          <w:color w:val="FF0000"/>
        </w:rPr>
        <w:t xml:space="preserve"> </w:t>
      </w:r>
      <w:proofErr w:type="spellStart"/>
      <w:r w:rsidRPr="00017474">
        <w:rPr>
          <w:b/>
          <w:color w:val="FF0000"/>
        </w:rPr>
        <w:t>copyright</w:t>
      </w:r>
      <w:proofErr w:type="spellEnd"/>
      <w:r>
        <w:rPr>
          <w:color w:val="FF0000"/>
        </w:rPr>
        <w:t xml:space="preserve"> </w:t>
      </w:r>
      <w:r>
        <w:t>označava da je neko djelo zaštićeno autorskim pravom.</w:t>
      </w:r>
    </w:p>
    <w:p w:rsidR="00017474" w:rsidRDefault="00017474">
      <w:r w:rsidRPr="00017474">
        <w:rPr>
          <w:b/>
        </w:rPr>
        <w:t>24</w:t>
      </w:r>
      <w:r>
        <w:t xml:space="preserve">. </w:t>
      </w:r>
      <w:r w:rsidRPr="00017474">
        <w:rPr>
          <w:b/>
          <w:color w:val="FF0000"/>
        </w:rPr>
        <w:t>b)</w:t>
      </w:r>
      <w:r>
        <w:rPr>
          <w:b/>
          <w:color w:val="FF0000"/>
        </w:rPr>
        <w:t xml:space="preserve"> </w:t>
      </w:r>
      <w:r w:rsidRPr="00017474">
        <w:rPr>
          <w:b/>
          <w:color w:val="FF0000"/>
        </w:rPr>
        <w:t>plagiranje</w:t>
      </w:r>
      <w:r>
        <w:rPr>
          <w:color w:val="FF0000"/>
        </w:rPr>
        <w:t> </w:t>
      </w:r>
    </w:p>
    <w:p w:rsidR="00213FF0" w:rsidRDefault="00017474">
      <w:r w:rsidRPr="00017474">
        <w:rPr>
          <w:b/>
        </w:rPr>
        <w:t>25.</w:t>
      </w:r>
      <w:r w:rsidRPr="00017474">
        <w:t> Licenca CC BY NC ND označava navođenje autora, samo u nekomercijalne svrhe, </w:t>
      </w:r>
      <w:r>
        <w:br/>
        <w:t xml:space="preserve">                                                              </w:t>
      </w:r>
      <w:r w:rsidRPr="00017474">
        <w:t>b</w:t>
      </w:r>
      <w:r>
        <w:t xml:space="preserve">ez prerade </w:t>
      </w:r>
      <w:r w:rsidRPr="00017474">
        <w:t>djela. </w:t>
      </w:r>
    </w:p>
    <w:p w:rsidR="00B25FFA" w:rsidRDefault="00017474" w:rsidP="00B25FFA">
      <w:r w:rsidRPr="00017474">
        <w:rPr>
          <w:b/>
        </w:rPr>
        <w:t>28.</w:t>
      </w:r>
      <w:r>
        <w:t xml:space="preserve"> Programsku </w:t>
      </w:r>
      <w:r w:rsidRPr="00017474">
        <w:t>opre</w:t>
      </w:r>
      <w:r>
        <w:t xml:space="preserve">mu računala možemo podijeliti s obzirom na prava upotrebe </w:t>
      </w:r>
      <w:r w:rsidRPr="00017474">
        <w:t>na</w:t>
      </w:r>
      <w:r>
        <w:t xml:space="preserve"> </w:t>
      </w:r>
      <w:r w:rsidR="00B25FFA">
        <w:tab/>
        <w:t xml:space="preserve">        </w:t>
      </w:r>
      <w:r w:rsidR="00CB135A">
        <w:t>a)</w:t>
      </w:r>
      <w:r w:rsidR="00B25FFA">
        <w:t xml:space="preserve"> </w:t>
      </w:r>
      <w:r w:rsidRPr="00CB135A">
        <w:rPr>
          <w:b/>
          <w:color w:val="0070C0"/>
        </w:rPr>
        <w:t xml:space="preserve">Prodajni  </w:t>
      </w:r>
      <w:r>
        <w:rPr>
          <w:b/>
        </w:rPr>
        <w:t xml:space="preserve">(komercijalni) softver </w:t>
      </w:r>
      <w:r w:rsidRPr="00017474">
        <w:rPr>
          <w:b/>
        </w:rPr>
        <w:t>s licencijom</w:t>
      </w:r>
      <w:r>
        <w:t xml:space="preserve">, </w:t>
      </w:r>
    </w:p>
    <w:p w:rsidR="00B25FFA" w:rsidRDefault="00CB135A" w:rsidP="00B25FFA">
      <w:pPr>
        <w:ind w:left="1134"/>
      </w:pPr>
      <w:r>
        <w:rPr>
          <w:b/>
        </w:rPr>
        <w:t xml:space="preserve">b) </w:t>
      </w:r>
      <w:r w:rsidR="00017474" w:rsidRPr="00B25FFA">
        <w:rPr>
          <w:b/>
        </w:rPr>
        <w:t>Programska oprema</w:t>
      </w:r>
      <w:r w:rsidR="00017474">
        <w:t xml:space="preserve"> kojom se </w:t>
      </w:r>
      <w:r w:rsidR="00017474" w:rsidRPr="00CB135A">
        <w:rPr>
          <w:b/>
          <w:color w:val="0070C0"/>
        </w:rPr>
        <w:t>smijete koristiti, ali pod  određenim</w:t>
      </w:r>
      <w:r w:rsidR="00B25FFA" w:rsidRPr="00CB135A">
        <w:rPr>
          <w:b/>
          <w:color w:val="0070C0"/>
        </w:rPr>
        <w:t xml:space="preserve"> </w:t>
      </w:r>
      <w:r w:rsidR="00017474" w:rsidRPr="00CB135A">
        <w:rPr>
          <w:b/>
          <w:color w:val="0070C0"/>
        </w:rPr>
        <w:t>uvjetima</w:t>
      </w:r>
      <w:r w:rsidR="00017474" w:rsidRPr="00CB135A">
        <w:rPr>
          <w:color w:val="0070C0"/>
        </w:rPr>
        <w:t xml:space="preserve"> </w:t>
      </w:r>
      <w:r w:rsidR="00017474">
        <w:t>(</w:t>
      </w:r>
      <w:proofErr w:type="spellStart"/>
      <w:r w:rsidR="00017474">
        <w:t>shareware</w:t>
      </w:r>
      <w:proofErr w:type="spellEnd"/>
      <w:r w:rsidR="00017474">
        <w:t xml:space="preserve">, </w:t>
      </w:r>
      <w:proofErr w:type="spellStart"/>
      <w:r w:rsidR="00017474">
        <w:t>trialware</w:t>
      </w:r>
      <w:proofErr w:type="spellEnd"/>
      <w:r w:rsidR="00017474">
        <w:t xml:space="preserve"> i demo inačice programa)</w:t>
      </w:r>
    </w:p>
    <w:p w:rsidR="00017474" w:rsidRDefault="00017474" w:rsidP="00B25FFA">
      <w:pPr>
        <w:ind w:left="1134"/>
      </w:pPr>
      <w:r>
        <w:t xml:space="preserve"> i </w:t>
      </w:r>
      <w:r w:rsidR="00CB135A">
        <w:t xml:space="preserve">c) </w:t>
      </w:r>
      <w:proofErr w:type="spellStart"/>
      <w:r w:rsidRPr="00CB135A">
        <w:rPr>
          <w:b/>
          <w:color w:val="0070C0"/>
        </w:rPr>
        <w:t>Freeware</w:t>
      </w:r>
      <w:proofErr w:type="spellEnd"/>
      <w:r w:rsidRPr="00CB135A">
        <w:rPr>
          <w:color w:val="0070C0"/>
        </w:rPr>
        <w:t xml:space="preserve"> </w:t>
      </w:r>
      <w:r>
        <w:t>softver.</w:t>
      </w:r>
      <w:r w:rsidRPr="00017474">
        <w:t xml:space="preserve"> </w:t>
      </w:r>
    </w:p>
    <w:p w:rsidR="00017474" w:rsidRDefault="00017474">
      <w:r w:rsidRPr="00017474">
        <w:rPr>
          <w:b/>
        </w:rPr>
        <w:t>29.</w:t>
      </w:r>
      <w:r w:rsidR="00CB135A">
        <w:t xml:space="preserve">  </w:t>
      </w:r>
      <w:r w:rsidR="00CB135A">
        <w:tab/>
      </w:r>
      <w:proofErr w:type="spellStart"/>
      <w:r w:rsidRPr="00CB135A">
        <w:rPr>
          <w:b/>
          <w:color w:val="FF0000"/>
        </w:rPr>
        <w:t>Shareware</w:t>
      </w:r>
      <w:proofErr w:type="spellEnd"/>
      <w:r w:rsidRPr="00CB135A">
        <w:rPr>
          <w:color w:val="FF0000"/>
        </w:rPr>
        <w:t xml:space="preserve"> </w:t>
      </w:r>
      <w:r w:rsidRPr="00017474">
        <w:rPr>
          <w:b/>
        </w:rPr>
        <w:t>programi</w:t>
      </w:r>
      <w:r>
        <w:t xml:space="preserve"> imaju odrađena ograničenja u </w:t>
      </w:r>
      <w:r w:rsidRPr="00017474">
        <w:t xml:space="preserve"> perio</w:t>
      </w:r>
      <w:r>
        <w:t xml:space="preserve">du, </w:t>
      </w:r>
      <w:r w:rsidR="00CB135A">
        <w:br/>
      </w:r>
      <w:r w:rsidR="00CB135A">
        <w:tab/>
      </w:r>
      <w:r>
        <w:t xml:space="preserve">a ta ograničenja se </w:t>
      </w:r>
      <w:r w:rsidRPr="00017474">
        <w:t xml:space="preserve"> uklanj</w:t>
      </w:r>
      <w:r>
        <w:t>aju kada korisnik kupi program.</w:t>
      </w:r>
    </w:p>
    <w:p w:rsidR="00017474" w:rsidRDefault="00CB135A">
      <w:r>
        <w:rPr>
          <w:b/>
        </w:rPr>
        <w:tab/>
      </w:r>
      <w:proofErr w:type="spellStart"/>
      <w:r w:rsidR="00017474" w:rsidRPr="00CB135A">
        <w:rPr>
          <w:b/>
          <w:color w:val="FF0000"/>
        </w:rPr>
        <w:t>Trialware</w:t>
      </w:r>
      <w:proofErr w:type="spellEnd"/>
      <w:r w:rsidR="00017474" w:rsidRPr="00CB135A">
        <w:rPr>
          <w:color w:val="FF0000"/>
        </w:rPr>
        <w:t xml:space="preserve"> </w:t>
      </w:r>
      <w:r w:rsidR="00017474">
        <w:t>su programi koje korisnici mogu besplatno koristiti neko</w:t>
      </w:r>
      <w:r>
        <w:br/>
      </w:r>
      <w:r>
        <w:tab/>
      </w:r>
      <w:r w:rsidR="00017474">
        <w:t xml:space="preserve"> određeno vrijeme kako bi isprobali program prije kupnje.</w:t>
      </w:r>
    </w:p>
    <w:p w:rsidR="00017474" w:rsidRDefault="00CB135A">
      <w:r>
        <w:t xml:space="preserve">    </w:t>
      </w:r>
      <w:bookmarkStart w:id="0" w:name="_GoBack"/>
      <w:bookmarkEnd w:id="0"/>
      <w:r>
        <w:tab/>
      </w:r>
      <w:proofErr w:type="spellStart"/>
      <w:r w:rsidR="00017474" w:rsidRPr="00CB135A">
        <w:rPr>
          <w:b/>
          <w:color w:val="FF0000"/>
        </w:rPr>
        <w:t>Freeware</w:t>
      </w:r>
      <w:proofErr w:type="spellEnd"/>
      <w:r w:rsidR="00017474" w:rsidRPr="00CB135A">
        <w:rPr>
          <w:color w:val="FF0000"/>
        </w:rPr>
        <w:t xml:space="preserve"> </w:t>
      </w:r>
      <w:r w:rsidR="00017474" w:rsidRPr="00017474">
        <w:t>programi</w:t>
      </w:r>
      <w:r w:rsidR="00017474">
        <w:t xml:space="preserve"> koji su dostupni za besplatno </w:t>
      </w:r>
      <w:r w:rsidR="00017474" w:rsidRPr="00017474">
        <w:t>korištenje.  </w:t>
      </w:r>
    </w:p>
    <w:sectPr w:rsidR="00017474" w:rsidSect="00017474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4"/>
    <w:rsid w:val="00017474"/>
    <w:rsid w:val="00213FF0"/>
    <w:rsid w:val="00B25FFA"/>
    <w:rsid w:val="00CB135A"/>
    <w:rsid w:val="00E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2019-05-18T15:11:00Z</dcterms:created>
  <dcterms:modified xsi:type="dcterms:W3CDTF">2019-05-18T15:26:00Z</dcterms:modified>
</cp:coreProperties>
</file>