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8" w:type="dxa"/>
        <w:tblInd w:w="-57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99"/>
        <w:gridCol w:w="5855"/>
        <w:gridCol w:w="761"/>
        <w:gridCol w:w="767"/>
        <w:gridCol w:w="766"/>
        <w:gridCol w:w="772"/>
        <w:gridCol w:w="2898"/>
      </w:tblGrid>
      <w:tr w:rsidR="008B19C0" w:rsidRPr="002D284F" w:rsidTr="008B19C0">
        <w:trPr>
          <w:trHeight w:val="456"/>
        </w:trPr>
        <w:tc>
          <w:tcPr>
            <w:tcW w:w="15278" w:type="dxa"/>
            <w:gridSpan w:val="8"/>
          </w:tcPr>
          <w:p w:rsidR="008B19C0" w:rsidRDefault="008B19C0" w:rsidP="008B19C0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2D284F"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JELOVNIK </w:t>
            </w:r>
            <w:r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ZA REDOVNU NASTAVU: OŠ </w:t>
            </w:r>
            <w:r w:rsidR="000502B9">
              <w:rPr>
                <w:rFonts w:asciiTheme="majorHAnsi" w:hAnsiTheme="majorHAnsi"/>
                <w:b/>
                <w:noProof/>
                <w:sz w:val="36"/>
                <w:lang w:val="hr-HR"/>
              </w:rPr>
              <w:t>22.lipnja, Sisak</w:t>
            </w:r>
          </w:p>
          <w:p w:rsidR="008B19C0" w:rsidRPr="008B19C0" w:rsidRDefault="008B19C0" w:rsidP="008B19C0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color w:val="538135" w:themeColor="accent6" w:themeShade="BF"/>
                <w:sz w:val="24"/>
                <w:lang w:val="hr-HR"/>
              </w:rPr>
              <w:t>HEALTHY MEAL STANDARD KIDS MENU</w:t>
            </w:r>
          </w:p>
        </w:tc>
      </w:tr>
      <w:tr w:rsidR="008B19C0" w:rsidRPr="002D284F" w:rsidTr="008B19C0">
        <w:trPr>
          <w:trHeight w:val="456"/>
        </w:trPr>
        <w:tc>
          <w:tcPr>
            <w:tcW w:w="15278" w:type="dxa"/>
            <w:gridSpan w:val="8"/>
            <w:vAlign w:val="center"/>
          </w:tcPr>
          <w:p w:rsidR="008B19C0" w:rsidRPr="002D284F" w:rsidRDefault="008B19C0" w:rsidP="000502B9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sz w:val="24"/>
                <w:lang w:val="hr-HR"/>
              </w:rPr>
              <w:t>TJEDAN:</w:t>
            </w:r>
            <w:r w:rsidR="00A90221">
              <w:rPr>
                <w:rFonts w:asciiTheme="majorHAnsi" w:hAnsiTheme="majorHAnsi"/>
                <w:b/>
                <w:noProof/>
                <w:sz w:val="24"/>
                <w:lang w:val="hr-HR"/>
              </w:rPr>
              <w:t xml:space="preserve"> </w:t>
            </w:r>
            <w:r w:rsidR="00397F03">
              <w:rPr>
                <w:rFonts w:asciiTheme="majorHAnsi" w:hAnsiTheme="majorHAnsi"/>
                <w:b/>
                <w:noProof/>
                <w:sz w:val="24"/>
                <w:lang w:val="hr-HR"/>
              </w:rPr>
              <w:t xml:space="preserve">19.-23.rujna </w:t>
            </w:r>
            <w:bookmarkStart w:id="0" w:name="_GoBack"/>
            <w:bookmarkEnd w:id="0"/>
            <w:r w:rsidR="00397F03">
              <w:rPr>
                <w:rFonts w:asciiTheme="majorHAnsi" w:hAnsiTheme="majorHAnsi"/>
                <w:b/>
                <w:noProof/>
                <w:sz w:val="24"/>
                <w:lang w:val="hr-HR"/>
              </w:rPr>
              <w:t>2022.</w:t>
            </w:r>
          </w:p>
        </w:tc>
      </w:tr>
      <w:tr w:rsidR="008B19C0" w:rsidRPr="002A3926" w:rsidTr="008B19C0">
        <w:trPr>
          <w:trHeight w:val="335"/>
        </w:trPr>
        <w:tc>
          <w:tcPr>
            <w:tcW w:w="1560" w:type="dxa"/>
            <w:vMerge w:val="restart"/>
            <w:vAlign w:val="center"/>
          </w:tcPr>
          <w:p w:rsidR="008B19C0" w:rsidRPr="002A3926" w:rsidRDefault="008B19C0" w:rsidP="008B19C0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color w:val="000000"/>
                <w:lang w:val="hr-HR"/>
              </w:rPr>
            </w:pPr>
            <w:r w:rsidRPr="008B19C0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Dan</w:t>
            </w:r>
          </w:p>
        </w:tc>
        <w:tc>
          <w:tcPr>
            <w:tcW w:w="1899" w:type="dxa"/>
            <w:vMerge w:val="restart"/>
            <w:vAlign w:val="center"/>
          </w:tcPr>
          <w:p w:rsidR="008B19C0" w:rsidRPr="002A3926" w:rsidRDefault="008B19C0" w:rsidP="008B19C0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SMJENA</w:t>
            </w:r>
          </w:p>
        </w:tc>
        <w:tc>
          <w:tcPr>
            <w:tcW w:w="5855" w:type="dxa"/>
            <w:vMerge w:val="restart"/>
            <w:vAlign w:val="center"/>
          </w:tcPr>
          <w:p w:rsidR="008B19C0" w:rsidRPr="002A3926" w:rsidRDefault="008B19C0" w:rsidP="008B19C0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NAZIV OBROKA</w:t>
            </w:r>
          </w:p>
        </w:tc>
        <w:tc>
          <w:tcPr>
            <w:tcW w:w="3066" w:type="dxa"/>
            <w:gridSpan w:val="4"/>
            <w:vAlign w:val="center"/>
          </w:tcPr>
          <w:p w:rsidR="008B19C0" w:rsidRPr="002A3926" w:rsidRDefault="008B19C0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HRANJIVE VRIJEDNOSTI</w:t>
            </w:r>
          </w:p>
        </w:tc>
        <w:tc>
          <w:tcPr>
            <w:tcW w:w="2898" w:type="dxa"/>
            <w:vMerge w:val="restart"/>
            <w:vAlign w:val="center"/>
          </w:tcPr>
          <w:p w:rsidR="008B19C0" w:rsidRPr="002A3926" w:rsidRDefault="008B19C0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ALERGENI</w:t>
            </w:r>
          </w:p>
        </w:tc>
      </w:tr>
      <w:tr w:rsidR="008B19C0" w:rsidRPr="002A3926" w:rsidTr="008B19C0">
        <w:trPr>
          <w:trHeight w:val="200"/>
        </w:trPr>
        <w:tc>
          <w:tcPr>
            <w:tcW w:w="1560" w:type="dxa"/>
            <w:vMerge/>
            <w:vAlign w:val="center"/>
          </w:tcPr>
          <w:p w:rsidR="008B19C0" w:rsidRPr="002A3926" w:rsidRDefault="008B19C0" w:rsidP="00CC2E35">
            <w:pPr>
              <w:widowControl w:val="0"/>
              <w:rPr>
                <w:rFonts w:asciiTheme="majorHAnsi" w:eastAsia="Calibri" w:hAnsiTheme="majorHAnsi" w:cs="Calibri"/>
                <w:color w:val="000000"/>
                <w:lang w:val="hr-HR"/>
              </w:rPr>
            </w:pPr>
          </w:p>
        </w:tc>
        <w:tc>
          <w:tcPr>
            <w:tcW w:w="1899" w:type="dxa"/>
            <w:vMerge/>
          </w:tcPr>
          <w:p w:rsidR="008B19C0" w:rsidRPr="002A3926" w:rsidRDefault="008B19C0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5855" w:type="dxa"/>
            <w:vMerge/>
            <w:vAlign w:val="center"/>
          </w:tcPr>
          <w:p w:rsidR="008B19C0" w:rsidRPr="002A3926" w:rsidRDefault="008B19C0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761" w:type="dxa"/>
            <w:vAlign w:val="center"/>
          </w:tcPr>
          <w:p w:rsidR="008B19C0" w:rsidRPr="00396613" w:rsidRDefault="008B19C0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E /kcal</w:t>
            </w:r>
          </w:p>
        </w:tc>
        <w:tc>
          <w:tcPr>
            <w:tcW w:w="767" w:type="dxa"/>
            <w:vAlign w:val="center"/>
          </w:tcPr>
          <w:p w:rsidR="008B19C0" w:rsidRPr="00396613" w:rsidRDefault="008B19C0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B /g</w:t>
            </w:r>
          </w:p>
        </w:tc>
        <w:tc>
          <w:tcPr>
            <w:tcW w:w="766" w:type="dxa"/>
            <w:vAlign w:val="center"/>
          </w:tcPr>
          <w:p w:rsidR="008B19C0" w:rsidRPr="00396613" w:rsidRDefault="008B19C0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M/g</w:t>
            </w:r>
          </w:p>
        </w:tc>
        <w:tc>
          <w:tcPr>
            <w:tcW w:w="772" w:type="dxa"/>
            <w:vAlign w:val="center"/>
          </w:tcPr>
          <w:p w:rsidR="008B19C0" w:rsidRPr="00396613" w:rsidRDefault="008B19C0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U/g</w:t>
            </w:r>
          </w:p>
        </w:tc>
        <w:tc>
          <w:tcPr>
            <w:tcW w:w="2898" w:type="dxa"/>
            <w:vMerge/>
            <w:vAlign w:val="center"/>
          </w:tcPr>
          <w:p w:rsidR="008B19C0" w:rsidRPr="002A3926" w:rsidRDefault="008B19C0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</w:tr>
      <w:tr w:rsidR="00776C77" w:rsidRPr="002A3926" w:rsidTr="00396613">
        <w:trPr>
          <w:trHeight w:val="592"/>
        </w:trPr>
        <w:tc>
          <w:tcPr>
            <w:tcW w:w="1560" w:type="dxa"/>
            <w:vMerge w:val="restart"/>
            <w:vAlign w:val="center"/>
          </w:tcPr>
          <w:p w:rsidR="00776C77" w:rsidRPr="00396613" w:rsidRDefault="00776C77" w:rsidP="00776C77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PONEDJELJAK</w:t>
            </w:r>
          </w:p>
        </w:tc>
        <w:tc>
          <w:tcPr>
            <w:tcW w:w="1899" w:type="dxa"/>
            <w:vAlign w:val="center"/>
          </w:tcPr>
          <w:p w:rsidR="00776C77" w:rsidRPr="002A3926" w:rsidRDefault="00776C77" w:rsidP="00776C77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1.odmor</w:t>
            </w:r>
          </w:p>
        </w:tc>
        <w:tc>
          <w:tcPr>
            <w:tcW w:w="5855" w:type="dxa"/>
            <w:vAlign w:val="center"/>
          </w:tcPr>
          <w:p w:rsidR="00776C77" w:rsidRPr="00BF14CE" w:rsidRDefault="00776C77" w:rsidP="00776C77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PURETINE S POVRĆEM I JEČMOM, ŠKOLSKI KRUH, MANDARINA</w:t>
            </w:r>
          </w:p>
        </w:tc>
        <w:tc>
          <w:tcPr>
            <w:tcW w:w="761" w:type="dxa"/>
            <w:vAlign w:val="center"/>
          </w:tcPr>
          <w:p w:rsidR="00776C77" w:rsidRDefault="00776C77" w:rsidP="00776C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767" w:type="dxa"/>
            <w:vAlign w:val="center"/>
          </w:tcPr>
          <w:p w:rsidR="00776C77" w:rsidRPr="00BF14CE" w:rsidRDefault="00776C77" w:rsidP="00776C77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766" w:type="dxa"/>
            <w:vAlign w:val="center"/>
          </w:tcPr>
          <w:p w:rsidR="00776C77" w:rsidRPr="00BF14CE" w:rsidRDefault="00776C77" w:rsidP="00776C77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772" w:type="dxa"/>
            <w:vAlign w:val="center"/>
          </w:tcPr>
          <w:p w:rsidR="00776C77" w:rsidRPr="00BF14CE" w:rsidRDefault="00776C77" w:rsidP="00776C77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2898" w:type="dxa"/>
            <w:vAlign w:val="center"/>
          </w:tcPr>
          <w:p w:rsidR="00776C77" w:rsidRPr="00BF14CE" w:rsidRDefault="00776C77" w:rsidP="00776C77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Celer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, Gluten,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Jaja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Soja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Sezam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Lupina</w:t>
            </w:r>
            <w:proofErr w:type="spellEnd"/>
          </w:p>
        </w:tc>
      </w:tr>
      <w:tr w:rsidR="00776C77" w:rsidRPr="002A3926" w:rsidTr="00396613">
        <w:trPr>
          <w:trHeight w:val="486"/>
        </w:trPr>
        <w:tc>
          <w:tcPr>
            <w:tcW w:w="1560" w:type="dxa"/>
            <w:vMerge/>
            <w:vAlign w:val="center"/>
          </w:tcPr>
          <w:p w:rsidR="00776C77" w:rsidRPr="00396613" w:rsidRDefault="00776C77" w:rsidP="00776C77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776C77" w:rsidRPr="002A3926" w:rsidRDefault="00776C77" w:rsidP="00776C77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2.odmor</w:t>
            </w:r>
          </w:p>
        </w:tc>
        <w:tc>
          <w:tcPr>
            <w:tcW w:w="5855" w:type="dxa"/>
            <w:vAlign w:val="center"/>
          </w:tcPr>
          <w:p w:rsidR="00776C77" w:rsidRPr="00FB31C7" w:rsidRDefault="00776C77" w:rsidP="00776C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ŠKOLSKA PIZZA, ČAJ, BANANA</w:t>
            </w:r>
          </w:p>
        </w:tc>
        <w:tc>
          <w:tcPr>
            <w:tcW w:w="761" w:type="dxa"/>
            <w:vAlign w:val="center"/>
          </w:tcPr>
          <w:p w:rsidR="00776C77" w:rsidRDefault="00776C77" w:rsidP="00776C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767" w:type="dxa"/>
            <w:vAlign w:val="center"/>
          </w:tcPr>
          <w:p w:rsidR="00776C77" w:rsidRPr="00FB31C7" w:rsidRDefault="00776C77" w:rsidP="00776C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17,2</w:t>
            </w:r>
          </w:p>
        </w:tc>
        <w:tc>
          <w:tcPr>
            <w:tcW w:w="766" w:type="dxa"/>
            <w:vAlign w:val="center"/>
          </w:tcPr>
          <w:p w:rsidR="00776C77" w:rsidRPr="00FB31C7" w:rsidRDefault="00776C77" w:rsidP="00776C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15,2</w:t>
            </w:r>
          </w:p>
        </w:tc>
        <w:tc>
          <w:tcPr>
            <w:tcW w:w="772" w:type="dxa"/>
            <w:vAlign w:val="center"/>
          </w:tcPr>
          <w:p w:rsidR="00776C77" w:rsidRPr="00FB31C7" w:rsidRDefault="00776C77" w:rsidP="00776C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50,0</w:t>
            </w:r>
          </w:p>
        </w:tc>
        <w:tc>
          <w:tcPr>
            <w:tcW w:w="2898" w:type="dxa"/>
            <w:vAlign w:val="center"/>
          </w:tcPr>
          <w:p w:rsidR="00776C77" w:rsidRPr="00FB31C7" w:rsidRDefault="00776C77" w:rsidP="00776C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</w:rPr>
              <w:t xml:space="preserve">Gluten, </w:t>
            </w:r>
            <w:proofErr w:type="spellStart"/>
            <w:r w:rsidRPr="00FB31C7">
              <w:rPr>
                <w:rFonts w:ascii="Calibri" w:eastAsia="Calibri" w:hAnsi="Calibri" w:cs="Calibri"/>
              </w:rPr>
              <w:t>Jaja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B31C7">
              <w:rPr>
                <w:rFonts w:ascii="Calibri" w:eastAsia="Calibri" w:hAnsi="Calibri" w:cs="Calibri"/>
              </w:rPr>
              <w:t>Riba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B31C7">
              <w:rPr>
                <w:rFonts w:ascii="Calibri" w:eastAsia="Calibri" w:hAnsi="Calibri" w:cs="Calibri"/>
              </w:rPr>
              <w:t>Soja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B31C7">
              <w:rPr>
                <w:rFonts w:ascii="Calibri" w:eastAsia="Calibri" w:hAnsi="Calibri" w:cs="Calibri"/>
              </w:rPr>
              <w:t>Mlijeko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i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mliječni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proizvodi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B31C7">
              <w:rPr>
                <w:rFonts w:ascii="Calibri" w:eastAsia="Calibri" w:hAnsi="Calibri" w:cs="Calibri"/>
              </w:rPr>
              <w:t>Orašasto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voće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B31C7">
              <w:rPr>
                <w:rFonts w:ascii="Calibri" w:eastAsia="Calibri" w:hAnsi="Calibri" w:cs="Calibri"/>
              </w:rPr>
              <w:t>Celer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B31C7">
              <w:rPr>
                <w:rFonts w:ascii="Calibri" w:eastAsia="Calibri" w:hAnsi="Calibri" w:cs="Calibri"/>
              </w:rPr>
              <w:t>Gorušnica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B31C7">
              <w:rPr>
                <w:rFonts w:ascii="Calibri" w:eastAsia="Calibri" w:hAnsi="Calibri" w:cs="Calibri"/>
              </w:rPr>
              <w:t>Sezam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B31C7">
              <w:rPr>
                <w:rFonts w:ascii="Calibri" w:eastAsia="Calibri" w:hAnsi="Calibri" w:cs="Calibri"/>
              </w:rPr>
              <w:t>Sumporni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dioksid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B31C7">
              <w:rPr>
                <w:rFonts w:ascii="Calibri" w:eastAsia="Calibri" w:hAnsi="Calibri" w:cs="Calibri"/>
              </w:rPr>
              <w:t>Kikiriki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B31C7">
              <w:rPr>
                <w:rFonts w:ascii="Calibri" w:eastAsia="Calibri" w:hAnsi="Calibri" w:cs="Calibri"/>
              </w:rPr>
              <w:t>Lupina</w:t>
            </w:r>
            <w:proofErr w:type="spellEnd"/>
          </w:p>
        </w:tc>
      </w:tr>
      <w:tr w:rsidR="00776C77" w:rsidRPr="002A3926" w:rsidTr="00396613">
        <w:trPr>
          <w:trHeight w:val="486"/>
        </w:trPr>
        <w:tc>
          <w:tcPr>
            <w:tcW w:w="1560" w:type="dxa"/>
            <w:vMerge w:val="restart"/>
            <w:vAlign w:val="center"/>
          </w:tcPr>
          <w:p w:rsidR="00776C77" w:rsidRPr="00396613" w:rsidRDefault="00776C77" w:rsidP="00776C77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UTORAK</w:t>
            </w:r>
          </w:p>
        </w:tc>
        <w:tc>
          <w:tcPr>
            <w:tcW w:w="1899" w:type="dxa"/>
            <w:vAlign w:val="center"/>
          </w:tcPr>
          <w:p w:rsidR="00776C77" w:rsidRPr="002A3926" w:rsidRDefault="00776C77" w:rsidP="00776C77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1.odmor</w:t>
            </w:r>
          </w:p>
        </w:tc>
        <w:tc>
          <w:tcPr>
            <w:tcW w:w="5855" w:type="dxa"/>
            <w:vAlign w:val="center"/>
          </w:tcPr>
          <w:p w:rsidR="00776C77" w:rsidRPr="00FB31C7" w:rsidRDefault="00776C77" w:rsidP="00776C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ČOKO KUGLICE S MLIJEKOM, NARANČA</w:t>
            </w:r>
          </w:p>
        </w:tc>
        <w:tc>
          <w:tcPr>
            <w:tcW w:w="761" w:type="dxa"/>
            <w:vAlign w:val="center"/>
          </w:tcPr>
          <w:p w:rsidR="00776C77" w:rsidRDefault="00776C77" w:rsidP="00776C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767" w:type="dxa"/>
            <w:vAlign w:val="center"/>
          </w:tcPr>
          <w:p w:rsidR="00776C77" w:rsidRPr="00FB31C7" w:rsidRDefault="00776C77" w:rsidP="00776C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12,7</w:t>
            </w:r>
          </w:p>
        </w:tc>
        <w:tc>
          <w:tcPr>
            <w:tcW w:w="766" w:type="dxa"/>
            <w:vAlign w:val="center"/>
          </w:tcPr>
          <w:p w:rsidR="00776C77" w:rsidRPr="00FB31C7" w:rsidRDefault="00776C77" w:rsidP="00776C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10,1</w:t>
            </w:r>
          </w:p>
        </w:tc>
        <w:tc>
          <w:tcPr>
            <w:tcW w:w="772" w:type="dxa"/>
            <w:vAlign w:val="center"/>
          </w:tcPr>
          <w:p w:rsidR="00776C77" w:rsidRPr="00FB31C7" w:rsidRDefault="00776C77" w:rsidP="00776C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57,1</w:t>
            </w:r>
          </w:p>
        </w:tc>
        <w:tc>
          <w:tcPr>
            <w:tcW w:w="2898" w:type="dxa"/>
            <w:vAlign w:val="center"/>
          </w:tcPr>
          <w:p w:rsidR="00776C77" w:rsidRPr="00FB31C7" w:rsidRDefault="00776C77" w:rsidP="00776C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</w:rPr>
              <w:t xml:space="preserve">Gluten, </w:t>
            </w:r>
            <w:proofErr w:type="spellStart"/>
            <w:r w:rsidRPr="00FB31C7">
              <w:rPr>
                <w:rFonts w:ascii="Calibri" w:eastAsia="Calibri" w:hAnsi="Calibri" w:cs="Calibri"/>
              </w:rPr>
              <w:t>Soja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B31C7">
              <w:rPr>
                <w:rFonts w:ascii="Calibri" w:eastAsia="Calibri" w:hAnsi="Calibri" w:cs="Calibri"/>
              </w:rPr>
              <w:t>Mlijeko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i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mliječni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proizvodi</w:t>
            </w:r>
            <w:proofErr w:type="spellEnd"/>
          </w:p>
        </w:tc>
      </w:tr>
      <w:tr w:rsidR="00776C77" w:rsidRPr="002A3926" w:rsidTr="00396613">
        <w:trPr>
          <w:trHeight w:val="486"/>
        </w:trPr>
        <w:tc>
          <w:tcPr>
            <w:tcW w:w="1560" w:type="dxa"/>
            <w:vMerge/>
            <w:vAlign w:val="center"/>
          </w:tcPr>
          <w:p w:rsidR="00776C77" w:rsidRPr="00396613" w:rsidRDefault="00776C77" w:rsidP="00776C77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776C77" w:rsidRPr="002A3926" w:rsidRDefault="00776C77" w:rsidP="00776C77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2.odmor</w:t>
            </w:r>
          </w:p>
        </w:tc>
        <w:tc>
          <w:tcPr>
            <w:tcW w:w="5855" w:type="dxa"/>
            <w:vAlign w:val="center"/>
          </w:tcPr>
          <w:p w:rsidR="00776C77" w:rsidRPr="00BF14CE" w:rsidRDefault="00776C77" w:rsidP="00776C77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JUNEĆI UJUŠAK S TJESTENINOM, MANDARINA</w:t>
            </w:r>
          </w:p>
        </w:tc>
        <w:tc>
          <w:tcPr>
            <w:tcW w:w="761" w:type="dxa"/>
            <w:vAlign w:val="center"/>
          </w:tcPr>
          <w:p w:rsidR="00776C77" w:rsidRDefault="00776C77" w:rsidP="00776C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767" w:type="dxa"/>
            <w:vAlign w:val="center"/>
          </w:tcPr>
          <w:p w:rsidR="00776C77" w:rsidRPr="00BF14CE" w:rsidRDefault="00776C77" w:rsidP="00776C77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66" w:type="dxa"/>
            <w:vAlign w:val="center"/>
          </w:tcPr>
          <w:p w:rsidR="00776C77" w:rsidRPr="00BF14CE" w:rsidRDefault="00776C77" w:rsidP="00776C77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772" w:type="dxa"/>
            <w:vAlign w:val="center"/>
          </w:tcPr>
          <w:p w:rsidR="00776C77" w:rsidRPr="00BF14CE" w:rsidRDefault="00776C77" w:rsidP="00776C77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2898" w:type="dxa"/>
            <w:vAlign w:val="center"/>
          </w:tcPr>
          <w:p w:rsidR="00776C77" w:rsidRPr="00BF14CE" w:rsidRDefault="00776C77" w:rsidP="00776C77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Gluten,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Jaja</w:t>
            </w:r>
            <w:proofErr w:type="spellEnd"/>
          </w:p>
        </w:tc>
      </w:tr>
      <w:tr w:rsidR="00776C77" w:rsidRPr="002A3926" w:rsidTr="00396613">
        <w:trPr>
          <w:trHeight w:val="486"/>
        </w:trPr>
        <w:tc>
          <w:tcPr>
            <w:tcW w:w="1560" w:type="dxa"/>
            <w:vMerge w:val="restart"/>
            <w:vAlign w:val="center"/>
          </w:tcPr>
          <w:p w:rsidR="00776C77" w:rsidRPr="00396613" w:rsidRDefault="00776C77" w:rsidP="00776C77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SRIJEDA</w:t>
            </w:r>
          </w:p>
        </w:tc>
        <w:tc>
          <w:tcPr>
            <w:tcW w:w="1899" w:type="dxa"/>
            <w:vAlign w:val="center"/>
          </w:tcPr>
          <w:p w:rsidR="00776C77" w:rsidRPr="002A3926" w:rsidRDefault="00776C77" w:rsidP="00776C77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1.odmor</w:t>
            </w:r>
          </w:p>
        </w:tc>
        <w:tc>
          <w:tcPr>
            <w:tcW w:w="5855" w:type="dxa"/>
            <w:vAlign w:val="center"/>
          </w:tcPr>
          <w:p w:rsidR="00776C77" w:rsidRPr="00BF14CE" w:rsidRDefault="00776C77" w:rsidP="00776C77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PILETINA U UMAKU OD GRAŠKA I MRKVE, PIRE KRUMPIR, ZELENA SALATA S KUKURUZOM, KRUŠKA</w:t>
            </w:r>
          </w:p>
        </w:tc>
        <w:tc>
          <w:tcPr>
            <w:tcW w:w="761" w:type="dxa"/>
            <w:vAlign w:val="center"/>
          </w:tcPr>
          <w:p w:rsidR="00776C77" w:rsidRDefault="00776C77" w:rsidP="00776C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767" w:type="dxa"/>
            <w:vAlign w:val="center"/>
          </w:tcPr>
          <w:p w:rsidR="00776C77" w:rsidRPr="00BF14CE" w:rsidRDefault="00776C77" w:rsidP="00776C77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766" w:type="dxa"/>
            <w:vAlign w:val="center"/>
          </w:tcPr>
          <w:p w:rsidR="00776C77" w:rsidRPr="00BF14CE" w:rsidRDefault="00776C77" w:rsidP="00776C77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772" w:type="dxa"/>
            <w:vAlign w:val="center"/>
          </w:tcPr>
          <w:p w:rsidR="00776C77" w:rsidRPr="00BF14CE" w:rsidRDefault="00776C77" w:rsidP="00776C77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2898" w:type="dxa"/>
            <w:vAlign w:val="center"/>
          </w:tcPr>
          <w:p w:rsidR="00776C77" w:rsidRPr="00BF14CE" w:rsidRDefault="00776C77" w:rsidP="00776C77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Mlijeko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i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mliječni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proizvodi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Moguća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kontaminacija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glutenom</w:t>
            </w:r>
            <w:proofErr w:type="spellEnd"/>
          </w:p>
        </w:tc>
      </w:tr>
      <w:tr w:rsidR="00776C77" w:rsidRPr="002A3926" w:rsidTr="00396613">
        <w:trPr>
          <w:trHeight w:val="486"/>
        </w:trPr>
        <w:tc>
          <w:tcPr>
            <w:tcW w:w="1560" w:type="dxa"/>
            <w:vMerge/>
            <w:vAlign w:val="center"/>
          </w:tcPr>
          <w:p w:rsidR="00776C77" w:rsidRPr="00396613" w:rsidRDefault="00776C77" w:rsidP="00776C77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776C77" w:rsidRPr="002A3926" w:rsidRDefault="00776C77" w:rsidP="00776C77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2.odmor</w:t>
            </w:r>
          </w:p>
        </w:tc>
        <w:tc>
          <w:tcPr>
            <w:tcW w:w="5855" w:type="dxa"/>
            <w:vAlign w:val="center"/>
          </w:tcPr>
          <w:p w:rsidR="00776C77" w:rsidRPr="00FB31C7" w:rsidRDefault="00776C77" w:rsidP="00776C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ĐAČKI INTEGRALNI SENDVIČ, ČAJ, BANANA</w:t>
            </w:r>
          </w:p>
        </w:tc>
        <w:tc>
          <w:tcPr>
            <w:tcW w:w="761" w:type="dxa"/>
            <w:vAlign w:val="center"/>
          </w:tcPr>
          <w:p w:rsidR="00776C77" w:rsidRDefault="00776C77" w:rsidP="00776C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767" w:type="dxa"/>
            <w:vAlign w:val="center"/>
          </w:tcPr>
          <w:p w:rsidR="00776C77" w:rsidRPr="00FB31C7" w:rsidRDefault="00776C77" w:rsidP="00776C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14,7</w:t>
            </w:r>
          </w:p>
        </w:tc>
        <w:tc>
          <w:tcPr>
            <w:tcW w:w="766" w:type="dxa"/>
            <w:vAlign w:val="center"/>
          </w:tcPr>
          <w:p w:rsidR="00776C77" w:rsidRPr="00FB31C7" w:rsidRDefault="00776C77" w:rsidP="00776C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7,6</w:t>
            </w:r>
          </w:p>
        </w:tc>
        <w:tc>
          <w:tcPr>
            <w:tcW w:w="772" w:type="dxa"/>
            <w:vAlign w:val="center"/>
          </w:tcPr>
          <w:p w:rsidR="00776C77" w:rsidRPr="00FB31C7" w:rsidRDefault="00776C77" w:rsidP="00776C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55,2</w:t>
            </w:r>
          </w:p>
        </w:tc>
        <w:tc>
          <w:tcPr>
            <w:tcW w:w="2898" w:type="dxa"/>
            <w:vAlign w:val="center"/>
          </w:tcPr>
          <w:p w:rsidR="00776C77" w:rsidRPr="00FB31C7" w:rsidRDefault="00776C77" w:rsidP="00776C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B31C7">
              <w:rPr>
                <w:rFonts w:ascii="Calibri" w:eastAsia="Calibri" w:hAnsi="Calibri" w:cs="Calibri"/>
              </w:rPr>
              <w:t>Mlijeko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i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mliječni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proizvodi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Gluten, </w:t>
            </w:r>
            <w:proofErr w:type="spellStart"/>
            <w:r w:rsidRPr="00FB31C7">
              <w:rPr>
                <w:rFonts w:ascii="Calibri" w:eastAsia="Calibri" w:hAnsi="Calibri" w:cs="Calibri"/>
              </w:rPr>
              <w:t>Sezam</w:t>
            </w:r>
            <w:proofErr w:type="spellEnd"/>
          </w:p>
        </w:tc>
      </w:tr>
      <w:tr w:rsidR="00776C77" w:rsidRPr="002A3926" w:rsidTr="00396613">
        <w:trPr>
          <w:trHeight w:val="486"/>
        </w:trPr>
        <w:tc>
          <w:tcPr>
            <w:tcW w:w="1560" w:type="dxa"/>
            <w:vMerge w:val="restart"/>
            <w:vAlign w:val="center"/>
          </w:tcPr>
          <w:p w:rsidR="00776C77" w:rsidRPr="00396613" w:rsidRDefault="00776C77" w:rsidP="00776C77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ČETVRTAK</w:t>
            </w:r>
          </w:p>
        </w:tc>
        <w:tc>
          <w:tcPr>
            <w:tcW w:w="1899" w:type="dxa"/>
            <w:vAlign w:val="center"/>
          </w:tcPr>
          <w:p w:rsidR="00776C77" w:rsidRPr="002A3926" w:rsidRDefault="00776C77" w:rsidP="00776C77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1.odmor</w:t>
            </w:r>
          </w:p>
        </w:tc>
        <w:tc>
          <w:tcPr>
            <w:tcW w:w="5855" w:type="dxa"/>
            <w:vAlign w:val="center"/>
          </w:tcPr>
          <w:p w:rsidR="00776C77" w:rsidRPr="00FB31C7" w:rsidRDefault="00776C77" w:rsidP="00776C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SAVIJAČA OD SIRA, ČAJ, MANDARINA</w:t>
            </w:r>
          </w:p>
        </w:tc>
        <w:tc>
          <w:tcPr>
            <w:tcW w:w="761" w:type="dxa"/>
            <w:vAlign w:val="center"/>
          </w:tcPr>
          <w:p w:rsidR="00776C77" w:rsidRDefault="00776C77" w:rsidP="00776C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767" w:type="dxa"/>
            <w:vAlign w:val="center"/>
          </w:tcPr>
          <w:p w:rsidR="00776C77" w:rsidRPr="00FB31C7" w:rsidRDefault="00776C77" w:rsidP="00776C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13,4</w:t>
            </w:r>
          </w:p>
        </w:tc>
        <w:tc>
          <w:tcPr>
            <w:tcW w:w="766" w:type="dxa"/>
            <w:vAlign w:val="center"/>
          </w:tcPr>
          <w:p w:rsidR="00776C77" w:rsidRPr="00FB31C7" w:rsidRDefault="00776C77" w:rsidP="00776C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13,7</w:t>
            </w:r>
          </w:p>
        </w:tc>
        <w:tc>
          <w:tcPr>
            <w:tcW w:w="772" w:type="dxa"/>
            <w:vAlign w:val="center"/>
          </w:tcPr>
          <w:p w:rsidR="00776C77" w:rsidRPr="00FB31C7" w:rsidRDefault="00776C77" w:rsidP="00776C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59,3</w:t>
            </w:r>
          </w:p>
        </w:tc>
        <w:tc>
          <w:tcPr>
            <w:tcW w:w="2898" w:type="dxa"/>
            <w:vAlign w:val="center"/>
          </w:tcPr>
          <w:p w:rsidR="00776C77" w:rsidRPr="00FB31C7" w:rsidRDefault="00776C77" w:rsidP="00776C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B31C7">
              <w:rPr>
                <w:rFonts w:ascii="Calibri" w:eastAsia="Calibri" w:hAnsi="Calibri" w:cs="Calibri"/>
              </w:rPr>
              <w:t>Mlijeko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i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mliječni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proizvodi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Gluten, </w:t>
            </w:r>
            <w:proofErr w:type="spellStart"/>
            <w:r w:rsidRPr="00FB31C7">
              <w:rPr>
                <w:rFonts w:ascii="Calibri" w:eastAsia="Calibri" w:hAnsi="Calibri" w:cs="Calibri"/>
              </w:rPr>
              <w:t>Jaja</w:t>
            </w:r>
            <w:proofErr w:type="spellEnd"/>
          </w:p>
        </w:tc>
      </w:tr>
      <w:tr w:rsidR="00776C77" w:rsidRPr="002A3926" w:rsidTr="00396613">
        <w:trPr>
          <w:trHeight w:val="486"/>
        </w:trPr>
        <w:tc>
          <w:tcPr>
            <w:tcW w:w="1560" w:type="dxa"/>
            <w:vMerge/>
            <w:vAlign w:val="center"/>
          </w:tcPr>
          <w:p w:rsidR="00776C77" w:rsidRPr="00396613" w:rsidRDefault="00776C77" w:rsidP="00776C77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776C77" w:rsidRPr="002A3926" w:rsidRDefault="00776C77" w:rsidP="00776C77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2.odmor</w:t>
            </w:r>
          </w:p>
        </w:tc>
        <w:tc>
          <w:tcPr>
            <w:tcW w:w="5855" w:type="dxa"/>
            <w:vAlign w:val="center"/>
          </w:tcPr>
          <w:p w:rsidR="00776C77" w:rsidRPr="00BF14CE" w:rsidRDefault="00776C77" w:rsidP="00776C77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NOKLICAMA, KUKURUZNI KRUH, KRUŠKA</w:t>
            </w:r>
          </w:p>
        </w:tc>
        <w:tc>
          <w:tcPr>
            <w:tcW w:w="761" w:type="dxa"/>
            <w:vAlign w:val="center"/>
          </w:tcPr>
          <w:p w:rsidR="00776C77" w:rsidRDefault="00776C77" w:rsidP="00776C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767" w:type="dxa"/>
            <w:vAlign w:val="center"/>
          </w:tcPr>
          <w:p w:rsidR="00776C77" w:rsidRPr="00BF14CE" w:rsidRDefault="00776C77" w:rsidP="00776C77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766" w:type="dxa"/>
            <w:vAlign w:val="center"/>
          </w:tcPr>
          <w:p w:rsidR="00776C77" w:rsidRPr="00BF14CE" w:rsidRDefault="00776C77" w:rsidP="00776C77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72" w:type="dxa"/>
            <w:vAlign w:val="center"/>
          </w:tcPr>
          <w:p w:rsidR="00776C77" w:rsidRPr="00BF14CE" w:rsidRDefault="00776C77" w:rsidP="00776C77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2898" w:type="dxa"/>
            <w:vAlign w:val="center"/>
          </w:tcPr>
          <w:p w:rsidR="00776C77" w:rsidRPr="00BF14CE" w:rsidRDefault="00776C77" w:rsidP="00776C77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Jaja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, Gluten,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Celer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Mlijeko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i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mliječni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proizvodi</w:t>
            </w:r>
            <w:proofErr w:type="spellEnd"/>
          </w:p>
        </w:tc>
      </w:tr>
      <w:tr w:rsidR="00776C77" w:rsidRPr="002A3926" w:rsidTr="00396613">
        <w:trPr>
          <w:trHeight w:val="486"/>
        </w:trPr>
        <w:tc>
          <w:tcPr>
            <w:tcW w:w="1560" w:type="dxa"/>
            <w:vMerge w:val="restart"/>
            <w:vAlign w:val="center"/>
          </w:tcPr>
          <w:p w:rsidR="00776C77" w:rsidRPr="00396613" w:rsidRDefault="00776C77" w:rsidP="00776C77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396613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PETAK</w:t>
            </w:r>
          </w:p>
        </w:tc>
        <w:tc>
          <w:tcPr>
            <w:tcW w:w="1899" w:type="dxa"/>
            <w:vAlign w:val="center"/>
          </w:tcPr>
          <w:p w:rsidR="00776C77" w:rsidRPr="002A3926" w:rsidRDefault="00776C77" w:rsidP="00776C77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1.odmor</w:t>
            </w:r>
          </w:p>
        </w:tc>
        <w:tc>
          <w:tcPr>
            <w:tcW w:w="5855" w:type="dxa"/>
            <w:vAlign w:val="center"/>
          </w:tcPr>
          <w:p w:rsidR="00776C77" w:rsidRPr="00BF14CE" w:rsidRDefault="00776C77" w:rsidP="00776C77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TJESTENINA S TUNJEVINOM, SALATA KISELI KRASTAVCI, MARELICA</w:t>
            </w:r>
          </w:p>
        </w:tc>
        <w:tc>
          <w:tcPr>
            <w:tcW w:w="761" w:type="dxa"/>
            <w:vAlign w:val="center"/>
          </w:tcPr>
          <w:p w:rsidR="00776C77" w:rsidRDefault="00776C77" w:rsidP="00776C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67" w:type="dxa"/>
            <w:vAlign w:val="center"/>
          </w:tcPr>
          <w:p w:rsidR="00776C77" w:rsidRPr="00BF14CE" w:rsidRDefault="00776C77" w:rsidP="00776C77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766" w:type="dxa"/>
            <w:vAlign w:val="center"/>
          </w:tcPr>
          <w:p w:rsidR="00776C77" w:rsidRPr="00BF14CE" w:rsidRDefault="00776C77" w:rsidP="00776C77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772" w:type="dxa"/>
            <w:vAlign w:val="center"/>
          </w:tcPr>
          <w:p w:rsidR="00776C77" w:rsidRPr="00BF14CE" w:rsidRDefault="00776C77" w:rsidP="00776C77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2898" w:type="dxa"/>
            <w:vAlign w:val="center"/>
          </w:tcPr>
          <w:p w:rsidR="00776C77" w:rsidRPr="00BF14CE" w:rsidRDefault="00776C77" w:rsidP="00776C77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Gluten,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Jaja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Riba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Gorušnica</w:t>
            </w:r>
            <w:proofErr w:type="spellEnd"/>
          </w:p>
        </w:tc>
      </w:tr>
      <w:tr w:rsidR="00776C77" w:rsidRPr="002A3926" w:rsidTr="00396613">
        <w:trPr>
          <w:trHeight w:val="486"/>
        </w:trPr>
        <w:tc>
          <w:tcPr>
            <w:tcW w:w="1560" w:type="dxa"/>
            <w:vMerge/>
            <w:vAlign w:val="center"/>
          </w:tcPr>
          <w:p w:rsidR="00776C77" w:rsidRPr="002A3926" w:rsidRDefault="00776C77" w:rsidP="00776C77">
            <w:pPr>
              <w:rPr>
                <w:rFonts w:asciiTheme="majorHAnsi" w:eastAsia="Calibri" w:hAnsiTheme="majorHAnsi" w:cs="Calibri"/>
                <w:color w:val="000000"/>
                <w:lang w:val="hr-HR"/>
              </w:rPr>
            </w:pPr>
          </w:p>
        </w:tc>
        <w:tc>
          <w:tcPr>
            <w:tcW w:w="1899" w:type="dxa"/>
            <w:vAlign w:val="center"/>
          </w:tcPr>
          <w:p w:rsidR="00776C77" w:rsidRPr="002A3926" w:rsidRDefault="00776C77" w:rsidP="00776C77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2.odmor</w:t>
            </w:r>
          </w:p>
        </w:tc>
        <w:tc>
          <w:tcPr>
            <w:tcW w:w="5855" w:type="dxa"/>
            <w:vAlign w:val="center"/>
          </w:tcPr>
          <w:p w:rsidR="00776C77" w:rsidRPr="00FB31C7" w:rsidRDefault="00776C77" w:rsidP="00776C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ČOKOLADNI NAMAZ, MLIJEKO, BRESKVA</w:t>
            </w:r>
          </w:p>
        </w:tc>
        <w:tc>
          <w:tcPr>
            <w:tcW w:w="761" w:type="dxa"/>
            <w:vAlign w:val="center"/>
          </w:tcPr>
          <w:p w:rsidR="00776C77" w:rsidRDefault="00776C77" w:rsidP="00776C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767" w:type="dxa"/>
            <w:vAlign w:val="center"/>
          </w:tcPr>
          <w:p w:rsidR="00776C77" w:rsidRPr="00FB31C7" w:rsidRDefault="00776C77" w:rsidP="00776C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13,0</w:t>
            </w:r>
          </w:p>
        </w:tc>
        <w:tc>
          <w:tcPr>
            <w:tcW w:w="766" w:type="dxa"/>
            <w:vAlign w:val="center"/>
          </w:tcPr>
          <w:p w:rsidR="00776C77" w:rsidRPr="00FB31C7" w:rsidRDefault="00776C77" w:rsidP="00776C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12,5</w:t>
            </w:r>
          </w:p>
        </w:tc>
        <w:tc>
          <w:tcPr>
            <w:tcW w:w="772" w:type="dxa"/>
            <w:vAlign w:val="center"/>
          </w:tcPr>
          <w:p w:rsidR="00776C77" w:rsidRPr="00FB31C7" w:rsidRDefault="00776C77" w:rsidP="00776C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51,6</w:t>
            </w:r>
          </w:p>
        </w:tc>
        <w:tc>
          <w:tcPr>
            <w:tcW w:w="2898" w:type="dxa"/>
            <w:vAlign w:val="center"/>
          </w:tcPr>
          <w:p w:rsidR="00776C77" w:rsidRPr="00FB31C7" w:rsidRDefault="00776C77" w:rsidP="00776C7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B31C7">
              <w:rPr>
                <w:rFonts w:ascii="Calibri" w:eastAsia="Calibri" w:hAnsi="Calibri" w:cs="Calibri"/>
              </w:rPr>
              <w:t>Mlijeko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i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mliječni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B31C7">
              <w:rPr>
                <w:rFonts w:ascii="Calibri" w:eastAsia="Calibri" w:hAnsi="Calibri" w:cs="Calibri"/>
              </w:rPr>
              <w:t>proizvodi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Gluten, </w:t>
            </w:r>
            <w:proofErr w:type="spellStart"/>
            <w:r w:rsidRPr="00FB31C7">
              <w:rPr>
                <w:rFonts w:ascii="Calibri" w:eastAsia="Calibri" w:hAnsi="Calibri" w:cs="Calibri"/>
              </w:rPr>
              <w:t>Jaja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B31C7">
              <w:rPr>
                <w:rFonts w:ascii="Calibri" w:eastAsia="Calibri" w:hAnsi="Calibri" w:cs="Calibri"/>
              </w:rPr>
              <w:t>Soja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B31C7">
              <w:rPr>
                <w:rFonts w:ascii="Calibri" w:eastAsia="Calibri" w:hAnsi="Calibri" w:cs="Calibri"/>
              </w:rPr>
              <w:t>Sezam</w:t>
            </w:r>
            <w:proofErr w:type="spellEnd"/>
            <w:r w:rsidRPr="00FB31C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B31C7">
              <w:rPr>
                <w:rFonts w:ascii="Calibri" w:eastAsia="Calibri" w:hAnsi="Calibri" w:cs="Calibri"/>
              </w:rPr>
              <w:t>Lupina</w:t>
            </w:r>
            <w:proofErr w:type="spellEnd"/>
          </w:p>
        </w:tc>
      </w:tr>
    </w:tbl>
    <w:p w:rsidR="008A703B" w:rsidRDefault="007601B0"/>
    <w:sectPr w:rsidR="008A703B" w:rsidSect="008B19C0">
      <w:headerReference w:type="default" r:id="rId6"/>
      <w:footerReference w:type="default" r:id="rId7"/>
      <w:pgSz w:w="16838" w:h="11906" w:orient="landscape"/>
      <w:pgMar w:top="178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B0" w:rsidRDefault="007601B0" w:rsidP="008B19C0">
      <w:pPr>
        <w:spacing w:line="240" w:lineRule="auto"/>
      </w:pPr>
      <w:r>
        <w:separator/>
      </w:r>
    </w:p>
  </w:endnote>
  <w:endnote w:type="continuationSeparator" w:id="0">
    <w:p w:rsidR="007601B0" w:rsidRDefault="007601B0" w:rsidP="008B1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C0" w:rsidRPr="008B19C0" w:rsidRDefault="008B19C0" w:rsidP="008B19C0">
    <w:pPr>
      <w:pStyle w:val="Podnoje"/>
      <w:tabs>
        <w:tab w:val="left" w:pos="10980"/>
      </w:tabs>
      <w:rPr>
        <w:rFonts w:asciiTheme="majorHAnsi" w:hAnsiTheme="majorHAnsi"/>
        <w:i/>
      </w:rPr>
    </w:pPr>
    <w:proofErr w:type="spellStart"/>
    <w:r w:rsidRPr="008B19C0">
      <w:rPr>
        <w:rFonts w:asciiTheme="majorHAnsi" w:hAnsiTheme="majorHAnsi"/>
        <w:i/>
      </w:rPr>
      <w:t>Jelovnici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su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podložni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promijenama</w:t>
    </w:r>
    <w:proofErr w:type="spellEnd"/>
    <w:r w:rsidRPr="008B19C0">
      <w:rPr>
        <w:rFonts w:asciiTheme="majorHAnsi" w:hAnsiTheme="majorHAnsi"/>
        <w:i/>
      </w:rPr>
      <w:t xml:space="preserve">. Na </w:t>
    </w:r>
    <w:proofErr w:type="spellStart"/>
    <w:r w:rsidRPr="008B19C0">
      <w:rPr>
        <w:rFonts w:asciiTheme="majorHAnsi" w:hAnsiTheme="majorHAnsi"/>
        <w:i/>
      </w:rPr>
      <w:t>promijene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može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utjecati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dostupnost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dobavlj</w:t>
    </w:r>
    <w:r w:rsidR="00396613">
      <w:rPr>
        <w:rFonts w:asciiTheme="majorHAnsi" w:hAnsiTheme="majorHAnsi"/>
        <w:i/>
      </w:rPr>
      <w:t>a</w:t>
    </w:r>
    <w:r w:rsidRPr="008B19C0">
      <w:rPr>
        <w:rFonts w:asciiTheme="majorHAnsi" w:hAnsiTheme="majorHAnsi"/>
        <w:i/>
      </w:rPr>
      <w:t>ča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il</w:t>
    </w:r>
    <w:r>
      <w:rPr>
        <w:rFonts w:asciiTheme="majorHAnsi" w:hAnsiTheme="majorHAnsi"/>
        <w:i/>
      </w:rPr>
      <w:t>i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tehničke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promijene</w:t>
    </w:r>
    <w:proofErr w:type="spellEnd"/>
    <w:r>
      <w:rPr>
        <w:rFonts w:asciiTheme="majorHAnsi" w:hAnsiTheme="majorHAnsi"/>
        <w:i/>
      </w:rPr>
      <w:t xml:space="preserve"> u </w:t>
    </w:r>
    <w:proofErr w:type="spellStart"/>
    <w:r>
      <w:rPr>
        <w:rFonts w:asciiTheme="majorHAnsi" w:hAnsiTheme="majorHAnsi"/>
        <w:i/>
      </w:rPr>
      <w:t>kuhinji</w:t>
    </w:r>
    <w:proofErr w:type="spellEnd"/>
    <w:r>
      <w:rPr>
        <w:rFonts w:asciiTheme="majorHAnsi" w:hAnsiTheme="majorHAnsi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B0" w:rsidRDefault="007601B0" w:rsidP="008B19C0">
      <w:pPr>
        <w:spacing w:line="240" w:lineRule="auto"/>
      </w:pPr>
      <w:r>
        <w:separator/>
      </w:r>
    </w:p>
  </w:footnote>
  <w:footnote w:type="continuationSeparator" w:id="0">
    <w:p w:rsidR="007601B0" w:rsidRDefault="007601B0" w:rsidP="008B19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C0" w:rsidRDefault="008B19C0" w:rsidP="008B19C0">
    <w:pPr>
      <w:pStyle w:val="Zaglavlje"/>
      <w:jc w:val="center"/>
    </w:pPr>
    <w:r>
      <w:rPr>
        <w:noProof/>
        <w:lang w:val="hr-HR"/>
      </w:rPr>
      <w:drawing>
        <wp:inline distT="0" distB="0" distL="0" distR="0">
          <wp:extent cx="1581150" cy="84573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-transpar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33" r="-333" b="21000"/>
                  <a:stretch/>
                </pic:blipFill>
                <pic:spPr bwMode="auto"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C0"/>
    <w:rsid w:val="000502B9"/>
    <w:rsid w:val="0010105A"/>
    <w:rsid w:val="00136DDD"/>
    <w:rsid w:val="002B5AB3"/>
    <w:rsid w:val="003617AC"/>
    <w:rsid w:val="00396613"/>
    <w:rsid w:val="00397F03"/>
    <w:rsid w:val="003C7AF5"/>
    <w:rsid w:val="004C77FF"/>
    <w:rsid w:val="005B5B24"/>
    <w:rsid w:val="006173DF"/>
    <w:rsid w:val="007601B0"/>
    <w:rsid w:val="00761F9B"/>
    <w:rsid w:val="00776C77"/>
    <w:rsid w:val="007863ED"/>
    <w:rsid w:val="00793E10"/>
    <w:rsid w:val="007B1BB9"/>
    <w:rsid w:val="00822BAA"/>
    <w:rsid w:val="00844C9C"/>
    <w:rsid w:val="008B19C0"/>
    <w:rsid w:val="00961326"/>
    <w:rsid w:val="00A03730"/>
    <w:rsid w:val="00A46130"/>
    <w:rsid w:val="00A90221"/>
    <w:rsid w:val="00AC2C61"/>
    <w:rsid w:val="00BC1743"/>
    <w:rsid w:val="00BF786F"/>
    <w:rsid w:val="00DE10EB"/>
    <w:rsid w:val="00E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457BC"/>
  <w15:docId w15:val="{CFCAEE33-5E40-45D9-B9CA-58DA5EC5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19C0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02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221"/>
    <w:rPr>
      <w:rFonts w:ascii="Tahoma" w:eastAsia="Arial" w:hAnsi="Tahoma" w:cs="Tahoma"/>
      <w:sz w:val="16"/>
      <w:szCs w:val="16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3</cp:revision>
  <dcterms:created xsi:type="dcterms:W3CDTF">2022-09-19T10:44:00Z</dcterms:created>
  <dcterms:modified xsi:type="dcterms:W3CDTF">2022-09-19T10:45:00Z</dcterms:modified>
</cp:coreProperties>
</file>