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D76931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D76931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 LIPNJA, SISAK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D76931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3D4897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D7693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24.4. – 28.4.2023.</w:t>
            </w:r>
          </w:p>
        </w:tc>
      </w:tr>
      <w:tr w:rsidR="00E57D22" w:rsidTr="00D76931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D76931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152EDF" w:rsidTr="00D76931">
        <w:trPr>
          <w:trHeight w:val="499"/>
        </w:trPr>
        <w:tc>
          <w:tcPr>
            <w:tcW w:w="1959" w:type="dxa"/>
            <w:vMerge w:val="restart"/>
            <w:vAlign w:val="center"/>
          </w:tcPr>
          <w:p w:rsidR="00152EDF" w:rsidRPr="00542E44" w:rsidRDefault="00152EDF" w:rsidP="00152ED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152EDF" w:rsidRDefault="00152EDF" w:rsidP="00152ED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152EDF" w:rsidRPr="002F5D5F" w:rsidRDefault="00152EDF" w:rsidP="00152ED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20"/>
                <w:szCs w:val="20"/>
              </w:rPr>
            </w:pPr>
            <w:r w:rsidRPr="00D76931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JOGURT TEKUĆI ČAŠICA, SAVIJAČA OD JABUKA I ORAHA </w:t>
            </w:r>
          </w:p>
        </w:tc>
        <w:tc>
          <w:tcPr>
            <w:tcW w:w="989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45.9</w:t>
            </w:r>
          </w:p>
        </w:tc>
        <w:tc>
          <w:tcPr>
            <w:tcW w:w="754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13.1</w:t>
            </w:r>
          </w:p>
        </w:tc>
        <w:tc>
          <w:tcPr>
            <w:tcW w:w="753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15.4</w:t>
            </w:r>
          </w:p>
        </w:tc>
        <w:tc>
          <w:tcPr>
            <w:tcW w:w="762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374</w:t>
            </w:r>
          </w:p>
        </w:tc>
        <w:tc>
          <w:tcPr>
            <w:tcW w:w="2859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152EDF" w:rsidTr="00D76931">
        <w:trPr>
          <w:trHeight w:val="409"/>
        </w:trPr>
        <w:tc>
          <w:tcPr>
            <w:tcW w:w="1959" w:type="dxa"/>
            <w:vMerge/>
            <w:vAlign w:val="center"/>
          </w:tcPr>
          <w:p w:rsidR="00152EDF" w:rsidRPr="00542E44" w:rsidRDefault="00152EDF" w:rsidP="00152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52EDF" w:rsidRDefault="00152EDF" w:rsidP="00152ED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152EDF" w:rsidRDefault="00152EDF" w:rsidP="00152ED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20"/>
                <w:szCs w:val="20"/>
              </w:rPr>
            </w:pPr>
            <w:r w:rsidRPr="00D76931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RIŽOTO SA SVINJETINOM , SALATA SVJEŽA PAPRIKA, MANDARINE DVIJE </w:t>
            </w:r>
          </w:p>
        </w:tc>
        <w:tc>
          <w:tcPr>
            <w:tcW w:w="989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59.0</w:t>
            </w:r>
          </w:p>
        </w:tc>
        <w:tc>
          <w:tcPr>
            <w:tcW w:w="754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53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15.5</w:t>
            </w:r>
          </w:p>
        </w:tc>
        <w:tc>
          <w:tcPr>
            <w:tcW w:w="762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433</w:t>
            </w:r>
          </w:p>
        </w:tc>
        <w:tc>
          <w:tcPr>
            <w:tcW w:w="2859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</w:p>
        </w:tc>
      </w:tr>
      <w:tr w:rsidR="00152EDF" w:rsidTr="00D76931">
        <w:trPr>
          <w:trHeight w:val="392"/>
        </w:trPr>
        <w:tc>
          <w:tcPr>
            <w:tcW w:w="1959" w:type="dxa"/>
            <w:vMerge w:val="restart"/>
            <w:vAlign w:val="center"/>
          </w:tcPr>
          <w:p w:rsidR="00152EDF" w:rsidRPr="00542E44" w:rsidRDefault="00152EDF" w:rsidP="00152ED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152EDF" w:rsidRDefault="00152EDF" w:rsidP="00152ED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152EDF" w:rsidRPr="002F5D5F" w:rsidRDefault="00152EDF" w:rsidP="00152ED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20"/>
                <w:szCs w:val="20"/>
              </w:rPr>
            </w:pPr>
            <w:r w:rsidRPr="00D76931">
              <w:rPr>
                <w:rFonts w:ascii="Segoe UI" w:eastAsia="Segoe UI" w:hAnsi="Segoe UI"/>
                <w:color w:val="495057"/>
                <w:sz w:val="20"/>
                <w:szCs w:val="20"/>
              </w:rPr>
              <w:t>TJESTENINA S PILEĆIM MESOM I POVRĆEM (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20"/>
                <w:szCs w:val="20"/>
              </w:rPr>
              <w:t>pelat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20"/>
                <w:szCs w:val="20"/>
              </w:rPr>
              <w:t>tikvica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20"/>
                <w:szCs w:val="20"/>
              </w:rPr>
              <w:t>mrkva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) , ZELENA SALATA S MRKVOM , MANDARINE DVIJE </w:t>
            </w:r>
          </w:p>
        </w:tc>
        <w:tc>
          <w:tcPr>
            <w:tcW w:w="989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59.9</w:t>
            </w:r>
          </w:p>
        </w:tc>
        <w:tc>
          <w:tcPr>
            <w:tcW w:w="754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19.4</w:t>
            </w:r>
          </w:p>
        </w:tc>
        <w:tc>
          <w:tcPr>
            <w:tcW w:w="753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13.7</w:t>
            </w:r>
          </w:p>
        </w:tc>
        <w:tc>
          <w:tcPr>
            <w:tcW w:w="762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441</w:t>
            </w:r>
          </w:p>
        </w:tc>
        <w:tc>
          <w:tcPr>
            <w:tcW w:w="2859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152EDF" w:rsidTr="00D76931">
        <w:trPr>
          <w:trHeight w:val="412"/>
        </w:trPr>
        <w:tc>
          <w:tcPr>
            <w:tcW w:w="1959" w:type="dxa"/>
            <w:vMerge/>
            <w:vAlign w:val="center"/>
          </w:tcPr>
          <w:p w:rsidR="00152EDF" w:rsidRPr="00542E44" w:rsidRDefault="00152EDF" w:rsidP="00152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152EDF" w:rsidRDefault="00152EDF" w:rsidP="00152ED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152EDF" w:rsidRDefault="00152EDF" w:rsidP="00152ED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20"/>
                <w:szCs w:val="20"/>
              </w:rPr>
            </w:pPr>
            <w:r w:rsidRPr="00D76931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</w:t>
            </w:r>
          </w:p>
        </w:tc>
        <w:tc>
          <w:tcPr>
            <w:tcW w:w="989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4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62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9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152EDF" w:rsidTr="00D76931">
        <w:trPr>
          <w:trHeight w:val="406"/>
        </w:trPr>
        <w:tc>
          <w:tcPr>
            <w:tcW w:w="1959" w:type="dxa"/>
            <w:vMerge w:val="restart"/>
            <w:vAlign w:val="center"/>
          </w:tcPr>
          <w:p w:rsidR="00152EDF" w:rsidRPr="00542E44" w:rsidRDefault="00152EDF" w:rsidP="00152ED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152EDF" w:rsidRDefault="00152EDF" w:rsidP="00152ED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152EDF" w:rsidRPr="002F5D5F" w:rsidRDefault="00152EDF" w:rsidP="00152ED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20"/>
                <w:szCs w:val="20"/>
              </w:rPr>
            </w:pPr>
            <w:r w:rsidRPr="00D76931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KROASAN , NARANČA KOMAD , MLIJEKO </w:t>
            </w:r>
          </w:p>
        </w:tc>
        <w:tc>
          <w:tcPr>
            <w:tcW w:w="989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50.8</w:t>
            </w:r>
          </w:p>
        </w:tc>
        <w:tc>
          <w:tcPr>
            <w:tcW w:w="754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12.4</w:t>
            </w:r>
          </w:p>
        </w:tc>
        <w:tc>
          <w:tcPr>
            <w:tcW w:w="753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62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382</w:t>
            </w:r>
          </w:p>
        </w:tc>
        <w:tc>
          <w:tcPr>
            <w:tcW w:w="2859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152EDF" w:rsidTr="00D76931">
        <w:trPr>
          <w:trHeight w:val="424"/>
        </w:trPr>
        <w:tc>
          <w:tcPr>
            <w:tcW w:w="1959" w:type="dxa"/>
            <w:vMerge/>
            <w:vAlign w:val="center"/>
          </w:tcPr>
          <w:p w:rsidR="00152EDF" w:rsidRPr="00542E44" w:rsidRDefault="00152EDF" w:rsidP="00152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152EDF" w:rsidRDefault="00152EDF" w:rsidP="00152ED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152EDF" w:rsidRDefault="00152EDF" w:rsidP="00152ED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20"/>
                <w:szCs w:val="20"/>
              </w:rPr>
            </w:pPr>
            <w:r w:rsidRPr="00D76931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PEČENI PILEĆI BATAK, ZABATAK S MLINCIMA , ZELENA SALATA , MALA JABUKA KOMAD </w:t>
            </w:r>
          </w:p>
        </w:tc>
        <w:tc>
          <w:tcPr>
            <w:tcW w:w="989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57.2</w:t>
            </w:r>
          </w:p>
        </w:tc>
        <w:tc>
          <w:tcPr>
            <w:tcW w:w="754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20.3</w:t>
            </w:r>
          </w:p>
        </w:tc>
        <w:tc>
          <w:tcPr>
            <w:tcW w:w="753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13.6</w:t>
            </w:r>
          </w:p>
        </w:tc>
        <w:tc>
          <w:tcPr>
            <w:tcW w:w="762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433</w:t>
            </w:r>
          </w:p>
        </w:tc>
        <w:tc>
          <w:tcPr>
            <w:tcW w:w="2859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152EDF" w:rsidTr="00D76931">
        <w:trPr>
          <w:trHeight w:val="416"/>
        </w:trPr>
        <w:tc>
          <w:tcPr>
            <w:tcW w:w="1959" w:type="dxa"/>
            <w:vMerge w:val="restart"/>
            <w:vAlign w:val="center"/>
          </w:tcPr>
          <w:p w:rsidR="00152EDF" w:rsidRPr="00542E44" w:rsidRDefault="00152EDF" w:rsidP="00152ED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152EDF" w:rsidRDefault="00152EDF" w:rsidP="00152ED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152EDF" w:rsidRPr="002F5D5F" w:rsidRDefault="00152EDF" w:rsidP="00152ED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20"/>
                <w:szCs w:val="20"/>
              </w:rPr>
            </w:pPr>
            <w:r w:rsidRPr="00D76931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MANDARINA KOMAD , KUKURUZNI KRUH 1 ŠNITA , FINO VARIVO  OD JUNETINE I POVRĆA </w:t>
            </w:r>
          </w:p>
        </w:tc>
        <w:tc>
          <w:tcPr>
            <w:tcW w:w="989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57.0</w:t>
            </w:r>
          </w:p>
        </w:tc>
        <w:tc>
          <w:tcPr>
            <w:tcW w:w="754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19.3</w:t>
            </w:r>
          </w:p>
        </w:tc>
        <w:tc>
          <w:tcPr>
            <w:tcW w:w="753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62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438</w:t>
            </w:r>
          </w:p>
        </w:tc>
        <w:tc>
          <w:tcPr>
            <w:tcW w:w="2859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152EDF" w:rsidTr="00D76931">
        <w:trPr>
          <w:trHeight w:val="422"/>
        </w:trPr>
        <w:tc>
          <w:tcPr>
            <w:tcW w:w="1959" w:type="dxa"/>
            <w:vMerge/>
            <w:vAlign w:val="center"/>
          </w:tcPr>
          <w:p w:rsidR="00152EDF" w:rsidRPr="00542E44" w:rsidRDefault="00152EDF" w:rsidP="00152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152EDF" w:rsidRDefault="00152EDF" w:rsidP="00152ED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152EDF" w:rsidRDefault="00152EDF" w:rsidP="00152ED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20"/>
                <w:szCs w:val="20"/>
              </w:rPr>
            </w:pPr>
            <w:r w:rsidRPr="00D76931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ČUPAVI SENDVIČ , MLIJEKO , JABUKA KOMAD </w:t>
            </w:r>
          </w:p>
        </w:tc>
        <w:tc>
          <w:tcPr>
            <w:tcW w:w="989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49.6</w:t>
            </w:r>
          </w:p>
        </w:tc>
        <w:tc>
          <w:tcPr>
            <w:tcW w:w="754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14.7</w:t>
            </w:r>
          </w:p>
        </w:tc>
        <w:tc>
          <w:tcPr>
            <w:tcW w:w="753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14.6</w:t>
            </w:r>
          </w:p>
        </w:tc>
        <w:tc>
          <w:tcPr>
            <w:tcW w:w="762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386</w:t>
            </w:r>
          </w:p>
        </w:tc>
        <w:tc>
          <w:tcPr>
            <w:tcW w:w="2859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152EDF" w:rsidTr="00D76931">
        <w:trPr>
          <w:trHeight w:val="414"/>
        </w:trPr>
        <w:tc>
          <w:tcPr>
            <w:tcW w:w="1959" w:type="dxa"/>
            <w:vMerge w:val="restart"/>
            <w:vAlign w:val="center"/>
          </w:tcPr>
          <w:p w:rsidR="00152EDF" w:rsidRPr="00542E44" w:rsidRDefault="00152EDF" w:rsidP="00152ED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152EDF" w:rsidRDefault="00152EDF" w:rsidP="00152ED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152EDF" w:rsidRPr="002F5D5F" w:rsidRDefault="00152EDF" w:rsidP="00152ED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20"/>
                <w:szCs w:val="20"/>
              </w:rPr>
            </w:pPr>
            <w:r w:rsidRPr="00D76931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NAMAZ OD TUNE NA KRUHU , KAKAO S MEDOM , MANDARINA KOMAD </w:t>
            </w:r>
          </w:p>
        </w:tc>
        <w:tc>
          <w:tcPr>
            <w:tcW w:w="989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44.9</w:t>
            </w:r>
          </w:p>
        </w:tc>
        <w:tc>
          <w:tcPr>
            <w:tcW w:w="754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16.0</w:t>
            </w:r>
          </w:p>
        </w:tc>
        <w:tc>
          <w:tcPr>
            <w:tcW w:w="753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62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360</w:t>
            </w:r>
          </w:p>
        </w:tc>
        <w:tc>
          <w:tcPr>
            <w:tcW w:w="2859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152EDF" w:rsidTr="00D76931">
        <w:trPr>
          <w:trHeight w:val="406"/>
        </w:trPr>
        <w:tc>
          <w:tcPr>
            <w:tcW w:w="1959" w:type="dxa"/>
            <w:vMerge/>
            <w:vAlign w:val="center"/>
          </w:tcPr>
          <w:p w:rsidR="00152EDF" w:rsidRDefault="00152EDF" w:rsidP="00152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152EDF" w:rsidRDefault="00152EDF" w:rsidP="00152ED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152EDF" w:rsidRDefault="00152EDF" w:rsidP="00152ED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20"/>
                <w:szCs w:val="20"/>
              </w:rPr>
            </w:pPr>
            <w:r w:rsidRPr="00D76931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JABUKA KOMAD , ZELENA SALATA , PANIRANI OSLIĆ S PIRJANIM MAHUNAMA I KRUMPIROM </w:t>
            </w:r>
          </w:p>
        </w:tc>
        <w:tc>
          <w:tcPr>
            <w:tcW w:w="989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60.1</w:t>
            </w:r>
          </w:p>
        </w:tc>
        <w:tc>
          <w:tcPr>
            <w:tcW w:w="754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18.0</w:t>
            </w:r>
          </w:p>
        </w:tc>
        <w:tc>
          <w:tcPr>
            <w:tcW w:w="753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16.4</w:t>
            </w:r>
          </w:p>
        </w:tc>
        <w:tc>
          <w:tcPr>
            <w:tcW w:w="762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440</w:t>
            </w:r>
          </w:p>
        </w:tc>
        <w:tc>
          <w:tcPr>
            <w:tcW w:w="2859" w:type="dxa"/>
            <w:vAlign w:val="center"/>
          </w:tcPr>
          <w:p w:rsidR="00152EDF" w:rsidRPr="00D76931" w:rsidRDefault="00152EDF" w:rsidP="00152EDF">
            <w:pPr>
              <w:jc w:val="center"/>
              <w:rPr>
                <w:sz w:val="12"/>
                <w:szCs w:val="12"/>
              </w:rPr>
            </w:pPr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D76931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780" w:rsidRDefault="00A36780">
      <w:pPr>
        <w:spacing w:line="240" w:lineRule="auto"/>
      </w:pPr>
      <w:r>
        <w:separator/>
      </w:r>
    </w:p>
  </w:endnote>
  <w:endnote w:type="continuationSeparator" w:id="0">
    <w:p w:rsidR="00A36780" w:rsidRDefault="00A367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780" w:rsidRDefault="00A36780">
      <w:pPr>
        <w:spacing w:line="240" w:lineRule="auto"/>
      </w:pPr>
      <w:r>
        <w:separator/>
      </w:r>
    </w:p>
  </w:footnote>
  <w:footnote w:type="continuationSeparator" w:id="0">
    <w:p w:rsidR="00A36780" w:rsidRDefault="00A367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0139"/>
    <w:rsid w:val="00063642"/>
    <w:rsid w:val="00096DA8"/>
    <w:rsid w:val="000C34E9"/>
    <w:rsid w:val="000E6E0D"/>
    <w:rsid w:val="001161EA"/>
    <w:rsid w:val="00152EDF"/>
    <w:rsid w:val="00214EEE"/>
    <w:rsid w:val="00217B4B"/>
    <w:rsid w:val="0027136B"/>
    <w:rsid w:val="00274986"/>
    <w:rsid w:val="002E39B4"/>
    <w:rsid w:val="002F5D5F"/>
    <w:rsid w:val="003D4897"/>
    <w:rsid w:val="003F7AC3"/>
    <w:rsid w:val="00542E44"/>
    <w:rsid w:val="00586168"/>
    <w:rsid w:val="005C414B"/>
    <w:rsid w:val="00602FE2"/>
    <w:rsid w:val="00745047"/>
    <w:rsid w:val="007F0120"/>
    <w:rsid w:val="00804D83"/>
    <w:rsid w:val="00840DD6"/>
    <w:rsid w:val="008962D7"/>
    <w:rsid w:val="008C4B35"/>
    <w:rsid w:val="00941776"/>
    <w:rsid w:val="009A5AD4"/>
    <w:rsid w:val="009C7927"/>
    <w:rsid w:val="009E2860"/>
    <w:rsid w:val="009E4CAE"/>
    <w:rsid w:val="00A20B53"/>
    <w:rsid w:val="00A36780"/>
    <w:rsid w:val="00AB01D8"/>
    <w:rsid w:val="00B33762"/>
    <w:rsid w:val="00B9547E"/>
    <w:rsid w:val="00BE6426"/>
    <w:rsid w:val="00C43A9F"/>
    <w:rsid w:val="00CA27BB"/>
    <w:rsid w:val="00CE5CD7"/>
    <w:rsid w:val="00D00D99"/>
    <w:rsid w:val="00D76931"/>
    <w:rsid w:val="00D8080A"/>
    <w:rsid w:val="00D92EF6"/>
    <w:rsid w:val="00E40666"/>
    <w:rsid w:val="00E57D22"/>
    <w:rsid w:val="00EE4AC6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dcterms:created xsi:type="dcterms:W3CDTF">2023-04-24T09:08:00Z</dcterms:created>
  <dcterms:modified xsi:type="dcterms:W3CDTF">2023-04-24T09:08:00Z</dcterms:modified>
</cp:coreProperties>
</file>