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D7" w:rsidRDefault="00CC0B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15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162"/>
        <w:gridCol w:w="6248"/>
        <w:gridCol w:w="726"/>
        <w:gridCol w:w="726"/>
        <w:gridCol w:w="726"/>
        <w:gridCol w:w="873"/>
        <w:gridCol w:w="3667"/>
      </w:tblGrid>
      <w:tr w:rsidR="00CC0BD7" w:rsidTr="00FB3A0B">
        <w:trPr>
          <w:trHeight w:val="947"/>
          <w:jc w:val="center"/>
        </w:trPr>
        <w:tc>
          <w:tcPr>
            <w:tcW w:w="15854" w:type="dxa"/>
            <w:gridSpan w:val="8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JELOVNIK ZA </w:t>
            </w:r>
            <w:r w:rsidRP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BORAVAK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 xml:space="preserve">22.LIPNJA SISAK </w:t>
            </w:r>
            <w:r w:rsidRPr="00F6257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,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FB3A0B">
        <w:trPr>
          <w:trHeight w:val="664"/>
          <w:jc w:val="center"/>
        </w:trPr>
        <w:tc>
          <w:tcPr>
            <w:tcW w:w="15854" w:type="dxa"/>
            <w:gridSpan w:val="8"/>
            <w:vAlign w:val="center"/>
          </w:tcPr>
          <w:p w:rsidR="00CC0BD7" w:rsidRDefault="008E3339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TJEDAN:</w:t>
            </w:r>
            <w:r w:rsidR="004F6278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r w:rsidR="00DF4D9C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15.01.</w:t>
            </w:r>
            <w:r w:rsidR="00FB3A0B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 – 19.1.2024.</w:t>
            </w:r>
          </w:p>
        </w:tc>
      </w:tr>
      <w:tr w:rsidR="00CC0BD7" w:rsidTr="00FB3A0B">
        <w:trPr>
          <w:trHeight w:val="504"/>
          <w:jc w:val="center"/>
        </w:trPr>
        <w:tc>
          <w:tcPr>
            <w:tcW w:w="1726" w:type="dxa"/>
            <w:vMerge w:val="restart"/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62" w:type="dxa"/>
            <w:vMerge w:val="restart"/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48" w:type="dxa"/>
            <w:vMerge w:val="restart"/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51" w:type="dxa"/>
            <w:gridSpan w:val="4"/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3667" w:type="dxa"/>
            <w:vMerge w:val="restart"/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FB3A0B">
        <w:trPr>
          <w:trHeight w:val="311"/>
          <w:jc w:val="center"/>
        </w:trPr>
        <w:tc>
          <w:tcPr>
            <w:tcW w:w="1726" w:type="dxa"/>
            <w:vMerge/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62" w:type="dxa"/>
            <w:vMerge/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48" w:type="dxa"/>
            <w:vMerge/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873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3667" w:type="dxa"/>
            <w:vMerge/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50455" w:rsidTr="00FB3A0B">
        <w:trPr>
          <w:trHeight w:val="801"/>
          <w:jc w:val="center"/>
        </w:trPr>
        <w:tc>
          <w:tcPr>
            <w:tcW w:w="1726" w:type="dxa"/>
            <w:vMerge w:val="restart"/>
            <w:vAlign w:val="center"/>
          </w:tcPr>
          <w:p w:rsidR="00050455" w:rsidRPr="005B4B51" w:rsidRDefault="00050455" w:rsidP="0005045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62" w:type="dxa"/>
            <w:vAlign w:val="center"/>
          </w:tcPr>
          <w:p w:rsidR="00050455" w:rsidRDefault="00050455" w:rsidP="00050455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48" w:type="dxa"/>
            <w:vAlign w:val="center"/>
          </w:tcPr>
          <w:p w:rsidR="00050455" w:rsidRPr="00FB3A0B" w:rsidRDefault="00050455" w:rsidP="00050455">
            <w:pPr>
              <w:jc w:val="center"/>
              <w:rPr>
                <w:sz w:val="20"/>
                <w:szCs w:val="20"/>
              </w:rPr>
            </w:pPr>
            <w:r w:rsidRPr="00FB3A0B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PERKELT SVINJETINA I PALENTA , BISKVIT OD ROGAČA I LIMUNA , MIJEŠANA SALATA </w:t>
            </w:r>
          </w:p>
        </w:tc>
        <w:tc>
          <w:tcPr>
            <w:tcW w:w="726" w:type="dxa"/>
            <w:vAlign w:val="center"/>
          </w:tcPr>
          <w:p w:rsidR="00050455" w:rsidRPr="00FB3A0B" w:rsidRDefault="00050455" w:rsidP="00050455">
            <w:pPr>
              <w:jc w:val="center"/>
              <w:rPr>
                <w:sz w:val="12"/>
                <w:szCs w:val="12"/>
              </w:rPr>
            </w:pPr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80.8</w:t>
            </w:r>
          </w:p>
        </w:tc>
        <w:tc>
          <w:tcPr>
            <w:tcW w:w="726" w:type="dxa"/>
            <w:vAlign w:val="center"/>
          </w:tcPr>
          <w:p w:rsidR="00050455" w:rsidRPr="00FB3A0B" w:rsidRDefault="00050455" w:rsidP="00050455">
            <w:pPr>
              <w:jc w:val="center"/>
              <w:rPr>
                <w:sz w:val="12"/>
                <w:szCs w:val="12"/>
              </w:rPr>
            </w:pPr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19.8</w:t>
            </w:r>
          </w:p>
        </w:tc>
        <w:tc>
          <w:tcPr>
            <w:tcW w:w="726" w:type="dxa"/>
            <w:vAlign w:val="center"/>
          </w:tcPr>
          <w:p w:rsidR="00050455" w:rsidRPr="00FB3A0B" w:rsidRDefault="00050455" w:rsidP="00050455">
            <w:pPr>
              <w:jc w:val="center"/>
              <w:rPr>
                <w:sz w:val="12"/>
                <w:szCs w:val="12"/>
              </w:rPr>
            </w:pPr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25.7</w:t>
            </w:r>
          </w:p>
        </w:tc>
        <w:tc>
          <w:tcPr>
            <w:tcW w:w="873" w:type="dxa"/>
            <w:vAlign w:val="center"/>
          </w:tcPr>
          <w:p w:rsidR="00050455" w:rsidRPr="00FB3A0B" w:rsidRDefault="00050455" w:rsidP="00050455">
            <w:pPr>
              <w:jc w:val="center"/>
              <w:rPr>
                <w:sz w:val="12"/>
                <w:szCs w:val="12"/>
              </w:rPr>
            </w:pPr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635</w:t>
            </w:r>
          </w:p>
        </w:tc>
        <w:tc>
          <w:tcPr>
            <w:tcW w:w="3667" w:type="dxa"/>
            <w:vAlign w:val="center"/>
          </w:tcPr>
          <w:p w:rsidR="00050455" w:rsidRPr="00FB3A0B" w:rsidRDefault="00050455" w:rsidP="00050455">
            <w:pPr>
              <w:jc w:val="center"/>
              <w:rPr>
                <w:sz w:val="12"/>
                <w:szCs w:val="12"/>
              </w:rPr>
            </w:pPr>
            <w:proofErr w:type="spellStart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Gluten(S), </w:t>
            </w:r>
            <w:proofErr w:type="spellStart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1F6A2A" w:rsidTr="00FB3A0B">
        <w:trPr>
          <w:trHeight w:val="421"/>
          <w:jc w:val="center"/>
        </w:trPr>
        <w:tc>
          <w:tcPr>
            <w:tcW w:w="1726" w:type="dxa"/>
            <w:vMerge/>
            <w:vAlign w:val="center"/>
          </w:tcPr>
          <w:p w:rsidR="001F6A2A" w:rsidRPr="005B4B51" w:rsidRDefault="001F6A2A" w:rsidP="001F6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1F6A2A" w:rsidRDefault="001F6A2A" w:rsidP="001F6A2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UŽINA</w:t>
            </w:r>
          </w:p>
        </w:tc>
        <w:tc>
          <w:tcPr>
            <w:tcW w:w="6248" w:type="dxa"/>
            <w:vAlign w:val="center"/>
          </w:tcPr>
          <w:p w:rsidR="001F6A2A" w:rsidRPr="00FB3A0B" w:rsidRDefault="001F6A2A" w:rsidP="001F6A2A">
            <w:pPr>
              <w:rPr>
                <w:sz w:val="20"/>
                <w:szCs w:val="20"/>
              </w:rPr>
            </w:pPr>
            <w:r w:rsidRPr="00FB3A0B">
              <w:rPr>
                <w:sz w:val="20"/>
                <w:szCs w:val="20"/>
              </w:rPr>
              <w:t xml:space="preserve">                                         ČOKOLINO</w:t>
            </w:r>
          </w:p>
        </w:tc>
        <w:tc>
          <w:tcPr>
            <w:tcW w:w="726" w:type="dxa"/>
            <w:vAlign w:val="center"/>
          </w:tcPr>
          <w:p w:rsidR="001F6A2A" w:rsidRPr="00FB3A0B" w:rsidRDefault="001F6A2A" w:rsidP="001F6A2A">
            <w:pPr>
              <w:jc w:val="center"/>
              <w:rPr>
                <w:sz w:val="12"/>
                <w:szCs w:val="12"/>
              </w:rPr>
            </w:pPr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26.4</w:t>
            </w:r>
          </w:p>
        </w:tc>
        <w:tc>
          <w:tcPr>
            <w:tcW w:w="726" w:type="dxa"/>
            <w:vAlign w:val="center"/>
          </w:tcPr>
          <w:p w:rsidR="001F6A2A" w:rsidRPr="00FB3A0B" w:rsidRDefault="001F6A2A" w:rsidP="001F6A2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6" w:type="dxa"/>
            <w:vAlign w:val="center"/>
          </w:tcPr>
          <w:p w:rsidR="001F6A2A" w:rsidRPr="00FB3A0B" w:rsidRDefault="001F6A2A" w:rsidP="001F6A2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73" w:type="dxa"/>
            <w:vAlign w:val="center"/>
          </w:tcPr>
          <w:p w:rsidR="001F6A2A" w:rsidRPr="00FB3A0B" w:rsidRDefault="001F6A2A" w:rsidP="001F6A2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67" w:type="dxa"/>
            <w:vAlign w:val="center"/>
          </w:tcPr>
          <w:p w:rsidR="001F6A2A" w:rsidRPr="00FB3A0B" w:rsidRDefault="001F6A2A" w:rsidP="001F6A2A">
            <w:pPr>
              <w:jc w:val="center"/>
              <w:rPr>
                <w:sz w:val="12"/>
                <w:szCs w:val="12"/>
              </w:rPr>
            </w:pPr>
            <w:proofErr w:type="spellStart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1F6A2A" w:rsidTr="00FB3A0B">
        <w:trPr>
          <w:trHeight w:val="493"/>
          <w:jc w:val="center"/>
        </w:trPr>
        <w:tc>
          <w:tcPr>
            <w:tcW w:w="1726" w:type="dxa"/>
            <w:vMerge w:val="restart"/>
            <w:vAlign w:val="center"/>
          </w:tcPr>
          <w:p w:rsidR="001F6A2A" w:rsidRPr="005B4B51" w:rsidRDefault="001F6A2A" w:rsidP="001F6A2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62" w:type="dxa"/>
            <w:vAlign w:val="center"/>
          </w:tcPr>
          <w:p w:rsidR="001F6A2A" w:rsidRDefault="001F6A2A" w:rsidP="001F6A2A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48" w:type="dxa"/>
            <w:vAlign w:val="center"/>
          </w:tcPr>
          <w:p w:rsidR="001F6A2A" w:rsidRPr="00FB3A0B" w:rsidRDefault="002B5127" w:rsidP="001F6A2A">
            <w:pPr>
              <w:jc w:val="center"/>
              <w:rPr>
                <w:sz w:val="20"/>
                <w:szCs w:val="20"/>
              </w:rPr>
            </w:pPr>
            <w:r w:rsidRPr="00FB3A0B">
              <w:rPr>
                <w:rFonts w:ascii="Segoe UI" w:eastAsia="Segoe UI" w:hAnsi="Segoe UI"/>
                <w:color w:val="495057"/>
                <w:sz w:val="20"/>
                <w:szCs w:val="20"/>
              </w:rPr>
              <w:t>BISTRA GOVEĐA JUHA , PEČENA PILETINA S MLINCIMA , MIJEŠANA SALATA , MLIJEČNI SLADOLED</w:t>
            </w:r>
          </w:p>
        </w:tc>
        <w:tc>
          <w:tcPr>
            <w:tcW w:w="726" w:type="dxa"/>
            <w:vAlign w:val="center"/>
          </w:tcPr>
          <w:p w:rsidR="001F6A2A" w:rsidRPr="00FB3A0B" w:rsidRDefault="001F6A2A" w:rsidP="001F6A2A">
            <w:pPr>
              <w:jc w:val="center"/>
              <w:rPr>
                <w:sz w:val="12"/>
                <w:szCs w:val="12"/>
              </w:rPr>
            </w:pPr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80.</w:t>
            </w:r>
          </w:p>
        </w:tc>
        <w:tc>
          <w:tcPr>
            <w:tcW w:w="726" w:type="dxa"/>
            <w:vAlign w:val="center"/>
          </w:tcPr>
          <w:p w:rsidR="001F6A2A" w:rsidRPr="00FB3A0B" w:rsidRDefault="001F6A2A" w:rsidP="001F6A2A">
            <w:pPr>
              <w:jc w:val="center"/>
              <w:rPr>
                <w:sz w:val="12"/>
                <w:szCs w:val="12"/>
              </w:rPr>
            </w:pPr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23.5</w:t>
            </w:r>
          </w:p>
        </w:tc>
        <w:tc>
          <w:tcPr>
            <w:tcW w:w="726" w:type="dxa"/>
            <w:vAlign w:val="center"/>
          </w:tcPr>
          <w:p w:rsidR="001F6A2A" w:rsidRPr="00FB3A0B" w:rsidRDefault="001F6A2A" w:rsidP="001F6A2A">
            <w:pPr>
              <w:jc w:val="center"/>
              <w:rPr>
                <w:sz w:val="12"/>
                <w:szCs w:val="12"/>
              </w:rPr>
            </w:pPr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21.9</w:t>
            </w:r>
          </w:p>
        </w:tc>
        <w:tc>
          <w:tcPr>
            <w:tcW w:w="873" w:type="dxa"/>
            <w:vAlign w:val="center"/>
          </w:tcPr>
          <w:p w:rsidR="001F6A2A" w:rsidRPr="00FB3A0B" w:rsidRDefault="001F6A2A" w:rsidP="001F6A2A">
            <w:pPr>
              <w:jc w:val="center"/>
              <w:rPr>
                <w:sz w:val="12"/>
                <w:szCs w:val="12"/>
              </w:rPr>
            </w:pPr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622</w:t>
            </w:r>
          </w:p>
        </w:tc>
        <w:tc>
          <w:tcPr>
            <w:tcW w:w="3667" w:type="dxa"/>
            <w:vAlign w:val="center"/>
          </w:tcPr>
          <w:p w:rsidR="001F6A2A" w:rsidRPr="00FB3A0B" w:rsidRDefault="001F6A2A" w:rsidP="001F6A2A">
            <w:pPr>
              <w:jc w:val="center"/>
              <w:rPr>
                <w:sz w:val="12"/>
                <w:szCs w:val="12"/>
              </w:rPr>
            </w:pPr>
            <w:proofErr w:type="spellStart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Kikiriki</w:t>
            </w:r>
            <w:proofErr w:type="spellEnd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1F6A2A" w:rsidTr="00FB3A0B">
        <w:trPr>
          <w:trHeight w:val="514"/>
          <w:jc w:val="center"/>
        </w:trPr>
        <w:tc>
          <w:tcPr>
            <w:tcW w:w="1726" w:type="dxa"/>
            <w:vMerge/>
            <w:vAlign w:val="center"/>
          </w:tcPr>
          <w:p w:rsidR="001F6A2A" w:rsidRPr="005B4B51" w:rsidRDefault="001F6A2A" w:rsidP="001F6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1F6A2A" w:rsidRDefault="001F6A2A" w:rsidP="001F6A2A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UŽINA</w:t>
            </w:r>
          </w:p>
        </w:tc>
        <w:tc>
          <w:tcPr>
            <w:tcW w:w="6248" w:type="dxa"/>
            <w:vAlign w:val="center"/>
          </w:tcPr>
          <w:p w:rsidR="001F6A2A" w:rsidRPr="00FB3A0B" w:rsidRDefault="002B5127" w:rsidP="001F6A2A">
            <w:pPr>
              <w:jc w:val="center"/>
              <w:rPr>
                <w:sz w:val="20"/>
                <w:szCs w:val="20"/>
              </w:rPr>
            </w:pPr>
            <w:r>
              <w:rPr>
                <w:rFonts w:ascii="Segoe UI" w:eastAsia="Segoe UI" w:hAnsi="Segoe UI"/>
                <w:color w:val="495057"/>
                <w:sz w:val="20"/>
                <w:szCs w:val="20"/>
              </w:rPr>
              <w:t>SENDVIČ</w:t>
            </w:r>
            <w:r w:rsidR="001F6A2A" w:rsidRPr="00FB3A0B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 </w:t>
            </w:r>
          </w:p>
        </w:tc>
        <w:tc>
          <w:tcPr>
            <w:tcW w:w="726" w:type="dxa"/>
            <w:vAlign w:val="center"/>
          </w:tcPr>
          <w:p w:rsidR="001F6A2A" w:rsidRPr="00FB3A0B" w:rsidRDefault="001F6A2A" w:rsidP="001F6A2A">
            <w:pPr>
              <w:jc w:val="center"/>
              <w:rPr>
                <w:sz w:val="12"/>
                <w:szCs w:val="12"/>
              </w:rPr>
            </w:pPr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26.2</w:t>
            </w:r>
          </w:p>
        </w:tc>
        <w:tc>
          <w:tcPr>
            <w:tcW w:w="726" w:type="dxa"/>
            <w:vAlign w:val="center"/>
          </w:tcPr>
          <w:p w:rsidR="001F6A2A" w:rsidRPr="00FB3A0B" w:rsidRDefault="001F6A2A" w:rsidP="001F6A2A">
            <w:pPr>
              <w:jc w:val="center"/>
              <w:rPr>
                <w:sz w:val="12"/>
                <w:szCs w:val="12"/>
              </w:rPr>
            </w:pPr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9.8</w:t>
            </w:r>
          </w:p>
        </w:tc>
        <w:tc>
          <w:tcPr>
            <w:tcW w:w="726" w:type="dxa"/>
            <w:vAlign w:val="center"/>
          </w:tcPr>
          <w:p w:rsidR="001F6A2A" w:rsidRPr="00FB3A0B" w:rsidRDefault="001F6A2A" w:rsidP="001F6A2A">
            <w:pPr>
              <w:jc w:val="center"/>
              <w:rPr>
                <w:sz w:val="12"/>
                <w:szCs w:val="12"/>
              </w:rPr>
            </w:pPr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3.8</w:t>
            </w:r>
          </w:p>
        </w:tc>
        <w:tc>
          <w:tcPr>
            <w:tcW w:w="873" w:type="dxa"/>
            <w:vAlign w:val="center"/>
          </w:tcPr>
          <w:p w:rsidR="001F6A2A" w:rsidRPr="00FB3A0B" w:rsidRDefault="001F6A2A" w:rsidP="001F6A2A">
            <w:pPr>
              <w:jc w:val="center"/>
              <w:rPr>
                <w:sz w:val="12"/>
                <w:szCs w:val="12"/>
              </w:rPr>
            </w:pPr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178</w:t>
            </w:r>
          </w:p>
        </w:tc>
        <w:tc>
          <w:tcPr>
            <w:tcW w:w="3667" w:type="dxa"/>
            <w:vAlign w:val="center"/>
          </w:tcPr>
          <w:p w:rsidR="001F6A2A" w:rsidRPr="00FB3A0B" w:rsidRDefault="001F6A2A" w:rsidP="001F6A2A">
            <w:pPr>
              <w:jc w:val="center"/>
              <w:rPr>
                <w:sz w:val="12"/>
                <w:szCs w:val="12"/>
              </w:rPr>
            </w:pPr>
            <w:proofErr w:type="spellStart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1F6A2A" w:rsidTr="00FB3A0B">
        <w:trPr>
          <w:trHeight w:val="432"/>
          <w:jc w:val="center"/>
        </w:trPr>
        <w:tc>
          <w:tcPr>
            <w:tcW w:w="1726" w:type="dxa"/>
            <w:vMerge w:val="restart"/>
            <w:vAlign w:val="center"/>
          </w:tcPr>
          <w:p w:rsidR="001F6A2A" w:rsidRPr="005B4B51" w:rsidRDefault="001F6A2A" w:rsidP="001F6A2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62" w:type="dxa"/>
            <w:vAlign w:val="center"/>
          </w:tcPr>
          <w:p w:rsidR="001F6A2A" w:rsidRDefault="001F6A2A" w:rsidP="001F6A2A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48" w:type="dxa"/>
            <w:vAlign w:val="center"/>
          </w:tcPr>
          <w:p w:rsidR="001F6A2A" w:rsidRPr="00FB3A0B" w:rsidRDefault="002B5127" w:rsidP="002B5127">
            <w:pPr>
              <w:jc w:val="center"/>
              <w:rPr>
                <w:sz w:val="20"/>
                <w:szCs w:val="20"/>
              </w:rPr>
            </w:pPr>
            <w:r w:rsidRPr="00FB3A0B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CRVENI RIŽOTO S PURETINOM , ZELENA SALATA , KREM JUHA OD POVRĆA, BISKVITNI KOLAČ S MAKOM </w:t>
            </w:r>
          </w:p>
        </w:tc>
        <w:tc>
          <w:tcPr>
            <w:tcW w:w="726" w:type="dxa"/>
            <w:vAlign w:val="center"/>
          </w:tcPr>
          <w:p w:rsidR="001F6A2A" w:rsidRPr="00FB3A0B" w:rsidRDefault="001F6A2A" w:rsidP="001F6A2A">
            <w:pPr>
              <w:jc w:val="center"/>
              <w:rPr>
                <w:sz w:val="12"/>
                <w:szCs w:val="12"/>
              </w:rPr>
            </w:pPr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71.8</w:t>
            </w:r>
          </w:p>
        </w:tc>
        <w:tc>
          <w:tcPr>
            <w:tcW w:w="726" w:type="dxa"/>
            <w:vAlign w:val="center"/>
          </w:tcPr>
          <w:p w:rsidR="001F6A2A" w:rsidRPr="00FB3A0B" w:rsidRDefault="001F6A2A" w:rsidP="001F6A2A">
            <w:pPr>
              <w:jc w:val="center"/>
              <w:rPr>
                <w:sz w:val="12"/>
                <w:szCs w:val="12"/>
              </w:rPr>
            </w:pPr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26.1</w:t>
            </w:r>
          </w:p>
        </w:tc>
        <w:tc>
          <w:tcPr>
            <w:tcW w:w="726" w:type="dxa"/>
            <w:vAlign w:val="center"/>
          </w:tcPr>
          <w:p w:rsidR="001F6A2A" w:rsidRPr="00FB3A0B" w:rsidRDefault="001F6A2A" w:rsidP="001F6A2A">
            <w:pPr>
              <w:jc w:val="center"/>
              <w:rPr>
                <w:sz w:val="12"/>
                <w:szCs w:val="12"/>
              </w:rPr>
            </w:pPr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24.9</w:t>
            </w:r>
          </w:p>
        </w:tc>
        <w:tc>
          <w:tcPr>
            <w:tcW w:w="873" w:type="dxa"/>
            <w:vAlign w:val="center"/>
          </w:tcPr>
          <w:p w:rsidR="001F6A2A" w:rsidRPr="00FB3A0B" w:rsidRDefault="001F6A2A" w:rsidP="001F6A2A">
            <w:pPr>
              <w:jc w:val="center"/>
              <w:rPr>
                <w:sz w:val="12"/>
                <w:szCs w:val="12"/>
              </w:rPr>
            </w:pPr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615</w:t>
            </w:r>
          </w:p>
        </w:tc>
        <w:tc>
          <w:tcPr>
            <w:tcW w:w="3667" w:type="dxa"/>
            <w:vAlign w:val="center"/>
          </w:tcPr>
          <w:p w:rsidR="001F6A2A" w:rsidRPr="00FB3A0B" w:rsidRDefault="001F6A2A" w:rsidP="001F6A2A">
            <w:pPr>
              <w:jc w:val="center"/>
              <w:rPr>
                <w:sz w:val="12"/>
                <w:szCs w:val="12"/>
              </w:rPr>
            </w:pPr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Gluten(T), </w:t>
            </w:r>
            <w:proofErr w:type="spellStart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Kikiriki</w:t>
            </w:r>
            <w:proofErr w:type="spellEnd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1F6A2A" w:rsidTr="00FB3A0B">
        <w:trPr>
          <w:trHeight w:val="488"/>
          <w:jc w:val="center"/>
        </w:trPr>
        <w:tc>
          <w:tcPr>
            <w:tcW w:w="1726" w:type="dxa"/>
            <w:vMerge/>
            <w:vAlign w:val="center"/>
          </w:tcPr>
          <w:p w:rsidR="001F6A2A" w:rsidRPr="005B4B51" w:rsidRDefault="001F6A2A" w:rsidP="001F6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1F6A2A" w:rsidRDefault="001F6A2A" w:rsidP="001F6A2A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UŽINA</w:t>
            </w:r>
          </w:p>
        </w:tc>
        <w:tc>
          <w:tcPr>
            <w:tcW w:w="6248" w:type="dxa"/>
            <w:vAlign w:val="center"/>
          </w:tcPr>
          <w:p w:rsidR="001F6A2A" w:rsidRPr="00FB3A0B" w:rsidRDefault="002B5127" w:rsidP="001F6A2A">
            <w:pPr>
              <w:jc w:val="center"/>
              <w:rPr>
                <w:sz w:val="20"/>
                <w:szCs w:val="20"/>
              </w:rPr>
            </w:pPr>
            <w:r>
              <w:rPr>
                <w:rFonts w:ascii="Segoe UI" w:eastAsia="Segoe UI" w:hAnsi="Segoe UI"/>
                <w:color w:val="495057"/>
                <w:sz w:val="20"/>
                <w:szCs w:val="20"/>
              </w:rPr>
              <w:t>PALAČINKE S MARMELADOM</w:t>
            </w:r>
            <w:r w:rsidR="001F6A2A" w:rsidRPr="00FB3A0B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 </w:t>
            </w:r>
          </w:p>
        </w:tc>
        <w:tc>
          <w:tcPr>
            <w:tcW w:w="726" w:type="dxa"/>
            <w:vAlign w:val="center"/>
          </w:tcPr>
          <w:p w:rsidR="001F6A2A" w:rsidRPr="00FB3A0B" w:rsidRDefault="001F6A2A" w:rsidP="001F6A2A">
            <w:pPr>
              <w:jc w:val="center"/>
              <w:rPr>
                <w:sz w:val="12"/>
                <w:szCs w:val="12"/>
              </w:rPr>
            </w:pPr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23.1</w:t>
            </w:r>
          </w:p>
        </w:tc>
        <w:tc>
          <w:tcPr>
            <w:tcW w:w="726" w:type="dxa"/>
            <w:vAlign w:val="center"/>
          </w:tcPr>
          <w:p w:rsidR="001F6A2A" w:rsidRPr="00FB3A0B" w:rsidRDefault="001F6A2A" w:rsidP="001F6A2A">
            <w:pPr>
              <w:jc w:val="center"/>
              <w:rPr>
                <w:sz w:val="12"/>
                <w:szCs w:val="12"/>
              </w:rPr>
            </w:pPr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6.5</w:t>
            </w:r>
          </w:p>
        </w:tc>
        <w:tc>
          <w:tcPr>
            <w:tcW w:w="726" w:type="dxa"/>
            <w:vAlign w:val="center"/>
          </w:tcPr>
          <w:p w:rsidR="001F6A2A" w:rsidRPr="00FB3A0B" w:rsidRDefault="001F6A2A" w:rsidP="001F6A2A">
            <w:pPr>
              <w:jc w:val="center"/>
              <w:rPr>
                <w:sz w:val="12"/>
                <w:szCs w:val="12"/>
              </w:rPr>
            </w:pPr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7.3</w:t>
            </w:r>
          </w:p>
        </w:tc>
        <w:tc>
          <w:tcPr>
            <w:tcW w:w="873" w:type="dxa"/>
            <w:vAlign w:val="center"/>
          </w:tcPr>
          <w:p w:rsidR="001F6A2A" w:rsidRPr="00FB3A0B" w:rsidRDefault="001F6A2A" w:rsidP="001F6A2A">
            <w:pPr>
              <w:jc w:val="center"/>
              <w:rPr>
                <w:sz w:val="12"/>
                <w:szCs w:val="12"/>
              </w:rPr>
            </w:pPr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183</w:t>
            </w:r>
          </w:p>
        </w:tc>
        <w:tc>
          <w:tcPr>
            <w:tcW w:w="3667" w:type="dxa"/>
            <w:vAlign w:val="center"/>
          </w:tcPr>
          <w:p w:rsidR="001F6A2A" w:rsidRPr="00FB3A0B" w:rsidRDefault="001F6A2A" w:rsidP="001F6A2A">
            <w:pPr>
              <w:jc w:val="center"/>
              <w:rPr>
                <w:sz w:val="12"/>
                <w:szCs w:val="12"/>
              </w:rPr>
            </w:pPr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Gluten(T), </w:t>
            </w:r>
            <w:proofErr w:type="spellStart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Gluten(T), </w:t>
            </w:r>
            <w:proofErr w:type="spellStart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1F6A2A" w:rsidTr="00FB3A0B">
        <w:trPr>
          <w:trHeight w:val="569"/>
          <w:jc w:val="center"/>
        </w:trPr>
        <w:tc>
          <w:tcPr>
            <w:tcW w:w="1726" w:type="dxa"/>
            <w:vMerge w:val="restart"/>
            <w:vAlign w:val="center"/>
          </w:tcPr>
          <w:p w:rsidR="001F6A2A" w:rsidRPr="005B4B51" w:rsidRDefault="001F6A2A" w:rsidP="001F6A2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ČETVRTAK</w:t>
            </w:r>
          </w:p>
        </w:tc>
        <w:tc>
          <w:tcPr>
            <w:tcW w:w="1162" w:type="dxa"/>
            <w:vAlign w:val="center"/>
          </w:tcPr>
          <w:p w:rsidR="001F6A2A" w:rsidRDefault="001F6A2A" w:rsidP="001F6A2A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48" w:type="dxa"/>
            <w:vAlign w:val="center"/>
          </w:tcPr>
          <w:p w:rsidR="001F6A2A" w:rsidRPr="00FB3A0B" w:rsidRDefault="001F6A2A" w:rsidP="001F6A2A">
            <w:pPr>
              <w:jc w:val="center"/>
              <w:rPr>
                <w:sz w:val="20"/>
                <w:szCs w:val="20"/>
              </w:rPr>
            </w:pPr>
            <w:r w:rsidRPr="00FB3A0B">
              <w:rPr>
                <w:rFonts w:ascii="Segoe UI" w:eastAsia="Segoe UI" w:hAnsi="Segoe UI"/>
                <w:color w:val="495057"/>
                <w:sz w:val="20"/>
                <w:szCs w:val="20"/>
              </w:rPr>
              <w:t>VARIVO OD GRAHA S JEČMOM I DIMLJENOM SLANINOM , ŠKOLSKI KRUH , SALATA OD CIKLE I MRKVE , KOMPOT OD ANANASA</w:t>
            </w:r>
          </w:p>
        </w:tc>
        <w:tc>
          <w:tcPr>
            <w:tcW w:w="726" w:type="dxa"/>
            <w:vAlign w:val="center"/>
          </w:tcPr>
          <w:p w:rsidR="001F6A2A" w:rsidRPr="00FB3A0B" w:rsidRDefault="001F6A2A" w:rsidP="001F6A2A">
            <w:pPr>
              <w:jc w:val="center"/>
              <w:rPr>
                <w:sz w:val="12"/>
                <w:szCs w:val="12"/>
              </w:rPr>
            </w:pPr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85.4</w:t>
            </w:r>
          </w:p>
        </w:tc>
        <w:tc>
          <w:tcPr>
            <w:tcW w:w="726" w:type="dxa"/>
            <w:vAlign w:val="center"/>
          </w:tcPr>
          <w:p w:rsidR="001F6A2A" w:rsidRPr="00FB3A0B" w:rsidRDefault="001F6A2A" w:rsidP="001F6A2A">
            <w:pPr>
              <w:jc w:val="center"/>
              <w:rPr>
                <w:sz w:val="12"/>
                <w:szCs w:val="12"/>
              </w:rPr>
            </w:pPr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17.9</w:t>
            </w:r>
          </w:p>
        </w:tc>
        <w:tc>
          <w:tcPr>
            <w:tcW w:w="726" w:type="dxa"/>
            <w:vAlign w:val="center"/>
          </w:tcPr>
          <w:p w:rsidR="001F6A2A" w:rsidRPr="00FB3A0B" w:rsidRDefault="001F6A2A" w:rsidP="001F6A2A">
            <w:pPr>
              <w:jc w:val="center"/>
              <w:rPr>
                <w:sz w:val="12"/>
                <w:szCs w:val="12"/>
              </w:rPr>
            </w:pPr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25.9</w:t>
            </w:r>
          </w:p>
        </w:tc>
        <w:tc>
          <w:tcPr>
            <w:tcW w:w="873" w:type="dxa"/>
            <w:vAlign w:val="center"/>
          </w:tcPr>
          <w:p w:rsidR="001F6A2A" w:rsidRPr="00FB3A0B" w:rsidRDefault="001F6A2A" w:rsidP="001F6A2A">
            <w:pPr>
              <w:jc w:val="center"/>
              <w:rPr>
                <w:sz w:val="12"/>
                <w:szCs w:val="12"/>
              </w:rPr>
            </w:pPr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643</w:t>
            </w:r>
          </w:p>
        </w:tc>
        <w:tc>
          <w:tcPr>
            <w:tcW w:w="3667" w:type="dxa"/>
            <w:vAlign w:val="center"/>
          </w:tcPr>
          <w:p w:rsidR="001F6A2A" w:rsidRPr="00FB3A0B" w:rsidRDefault="001F6A2A" w:rsidP="001F6A2A">
            <w:pPr>
              <w:jc w:val="center"/>
              <w:rPr>
                <w:sz w:val="12"/>
                <w:szCs w:val="12"/>
              </w:rPr>
            </w:pPr>
            <w:proofErr w:type="spellStart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Gluten(S), </w:t>
            </w:r>
            <w:proofErr w:type="spellStart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Kikiriki</w:t>
            </w:r>
            <w:proofErr w:type="spellEnd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1F6A2A" w:rsidTr="00FB3A0B">
        <w:trPr>
          <w:trHeight w:val="479"/>
          <w:jc w:val="center"/>
        </w:trPr>
        <w:tc>
          <w:tcPr>
            <w:tcW w:w="1726" w:type="dxa"/>
            <w:vMerge/>
            <w:vAlign w:val="center"/>
          </w:tcPr>
          <w:p w:rsidR="001F6A2A" w:rsidRPr="005B4B51" w:rsidRDefault="001F6A2A" w:rsidP="001F6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1F6A2A" w:rsidRDefault="001F6A2A" w:rsidP="001F6A2A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UŽINA</w:t>
            </w:r>
          </w:p>
        </w:tc>
        <w:tc>
          <w:tcPr>
            <w:tcW w:w="6248" w:type="dxa"/>
            <w:vAlign w:val="center"/>
          </w:tcPr>
          <w:p w:rsidR="001F6A2A" w:rsidRPr="00FB3A0B" w:rsidRDefault="001F6A2A" w:rsidP="001F6A2A">
            <w:pPr>
              <w:jc w:val="center"/>
              <w:rPr>
                <w:sz w:val="20"/>
                <w:szCs w:val="20"/>
              </w:rPr>
            </w:pPr>
            <w:r w:rsidRPr="00FB3A0B">
              <w:rPr>
                <w:rFonts w:ascii="Segoe UI" w:eastAsia="Segoe UI" w:hAnsi="Segoe UI"/>
                <w:color w:val="495057"/>
                <w:sz w:val="20"/>
                <w:szCs w:val="20"/>
              </w:rPr>
              <w:t>ČAJ ŠKOLSKI S MEDOM (</w:t>
            </w:r>
            <w:proofErr w:type="spellStart"/>
            <w:r w:rsidRPr="00FB3A0B">
              <w:rPr>
                <w:rFonts w:ascii="Segoe UI" w:eastAsia="Segoe UI" w:hAnsi="Segoe UI"/>
                <w:color w:val="495057"/>
                <w:sz w:val="20"/>
                <w:szCs w:val="20"/>
              </w:rPr>
              <w:t>šipak</w:t>
            </w:r>
            <w:proofErr w:type="spellEnd"/>
            <w:r w:rsidRPr="00FB3A0B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), GRAHAM PECIVO S MASLACEM </w:t>
            </w:r>
          </w:p>
        </w:tc>
        <w:tc>
          <w:tcPr>
            <w:tcW w:w="726" w:type="dxa"/>
            <w:vAlign w:val="center"/>
          </w:tcPr>
          <w:p w:rsidR="001F6A2A" w:rsidRPr="00FB3A0B" w:rsidRDefault="001F6A2A" w:rsidP="001F6A2A">
            <w:pPr>
              <w:jc w:val="center"/>
              <w:rPr>
                <w:sz w:val="12"/>
                <w:szCs w:val="12"/>
              </w:rPr>
            </w:pPr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36.1</w:t>
            </w:r>
          </w:p>
        </w:tc>
        <w:tc>
          <w:tcPr>
            <w:tcW w:w="726" w:type="dxa"/>
            <w:vAlign w:val="center"/>
          </w:tcPr>
          <w:p w:rsidR="001F6A2A" w:rsidRPr="00FB3A0B" w:rsidRDefault="001F6A2A" w:rsidP="001F6A2A">
            <w:pPr>
              <w:jc w:val="center"/>
              <w:rPr>
                <w:sz w:val="12"/>
                <w:szCs w:val="12"/>
              </w:rPr>
            </w:pPr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5.5</w:t>
            </w:r>
          </w:p>
        </w:tc>
        <w:tc>
          <w:tcPr>
            <w:tcW w:w="726" w:type="dxa"/>
            <w:vAlign w:val="center"/>
          </w:tcPr>
          <w:p w:rsidR="001F6A2A" w:rsidRPr="00FB3A0B" w:rsidRDefault="001F6A2A" w:rsidP="001F6A2A">
            <w:pPr>
              <w:jc w:val="center"/>
              <w:rPr>
                <w:sz w:val="12"/>
                <w:szCs w:val="12"/>
              </w:rPr>
            </w:pPr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5.1</w:t>
            </w:r>
          </w:p>
        </w:tc>
        <w:tc>
          <w:tcPr>
            <w:tcW w:w="873" w:type="dxa"/>
            <w:vAlign w:val="center"/>
          </w:tcPr>
          <w:p w:rsidR="001F6A2A" w:rsidRPr="00FB3A0B" w:rsidRDefault="001F6A2A" w:rsidP="001F6A2A">
            <w:pPr>
              <w:jc w:val="center"/>
              <w:rPr>
                <w:sz w:val="12"/>
                <w:szCs w:val="12"/>
              </w:rPr>
            </w:pPr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200</w:t>
            </w:r>
          </w:p>
        </w:tc>
        <w:tc>
          <w:tcPr>
            <w:tcW w:w="3667" w:type="dxa"/>
            <w:vAlign w:val="center"/>
          </w:tcPr>
          <w:p w:rsidR="001F6A2A" w:rsidRPr="00FB3A0B" w:rsidRDefault="001F6A2A" w:rsidP="001F6A2A">
            <w:pPr>
              <w:jc w:val="center"/>
              <w:rPr>
                <w:sz w:val="12"/>
                <w:szCs w:val="12"/>
              </w:rPr>
            </w:pPr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Sumporni</w:t>
            </w:r>
            <w:proofErr w:type="spellEnd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 </w:t>
            </w:r>
            <w:proofErr w:type="spellStart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dioksid</w:t>
            </w:r>
            <w:proofErr w:type="spellEnd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Gluten(T), </w:t>
            </w:r>
            <w:proofErr w:type="spellStart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1F6A2A" w:rsidTr="00FB3A0B">
        <w:trPr>
          <w:trHeight w:val="486"/>
          <w:jc w:val="center"/>
        </w:trPr>
        <w:tc>
          <w:tcPr>
            <w:tcW w:w="1726" w:type="dxa"/>
            <w:vMerge w:val="restart"/>
            <w:vAlign w:val="center"/>
          </w:tcPr>
          <w:p w:rsidR="001F6A2A" w:rsidRPr="005B4B51" w:rsidRDefault="001F6A2A" w:rsidP="001F6A2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62" w:type="dxa"/>
            <w:vAlign w:val="center"/>
          </w:tcPr>
          <w:p w:rsidR="001F6A2A" w:rsidRDefault="001F6A2A" w:rsidP="001F6A2A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48" w:type="dxa"/>
            <w:vAlign w:val="center"/>
          </w:tcPr>
          <w:p w:rsidR="001F6A2A" w:rsidRPr="00FB3A0B" w:rsidRDefault="001F6A2A" w:rsidP="00E535AA">
            <w:pPr>
              <w:jc w:val="center"/>
              <w:rPr>
                <w:sz w:val="20"/>
                <w:szCs w:val="20"/>
              </w:rPr>
            </w:pPr>
            <w:r w:rsidRPr="00FB3A0B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BRODET OD </w:t>
            </w:r>
            <w:r w:rsidR="00E535AA" w:rsidRPr="00FB3A0B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LIGNJI </w:t>
            </w:r>
            <w:r w:rsidRPr="00FB3A0B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I KORJENASTOG POVRĆA , ŠKOLSKI KRUH , SALATA ZELENA, RADIĆ I RIKOLA , BISKVITNI KOLAČ S JABUKOM </w:t>
            </w:r>
          </w:p>
        </w:tc>
        <w:tc>
          <w:tcPr>
            <w:tcW w:w="726" w:type="dxa"/>
            <w:vAlign w:val="center"/>
          </w:tcPr>
          <w:p w:rsidR="001F6A2A" w:rsidRPr="00FB3A0B" w:rsidRDefault="001F6A2A" w:rsidP="001F6A2A">
            <w:pPr>
              <w:jc w:val="center"/>
              <w:rPr>
                <w:sz w:val="12"/>
                <w:szCs w:val="12"/>
              </w:rPr>
            </w:pPr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85.0</w:t>
            </w:r>
          </w:p>
        </w:tc>
        <w:tc>
          <w:tcPr>
            <w:tcW w:w="726" w:type="dxa"/>
            <w:vAlign w:val="center"/>
          </w:tcPr>
          <w:p w:rsidR="001F6A2A" w:rsidRPr="00FB3A0B" w:rsidRDefault="001F6A2A" w:rsidP="001F6A2A">
            <w:pPr>
              <w:jc w:val="center"/>
              <w:rPr>
                <w:sz w:val="12"/>
                <w:szCs w:val="12"/>
              </w:rPr>
            </w:pPr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23.1</w:t>
            </w:r>
          </w:p>
        </w:tc>
        <w:tc>
          <w:tcPr>
            <w:tcW w:w="726" w:type="dxa"/>
            <w:vAlign w:val="center"/>
          </w:tcPr>
          <w:p w:rsidR="001F6A2A" w:rsidRPr="00FB3A0B" w:rsidRDefault="001F6A2A" w:rsidP="001F6A2A">
            <w:pPr>
              <w:jc w:val="center"/>
              <w:rPr>
                <w:sz w:val="12"/>
                <w:szCs w:val="12"/>
              </w:rPr>
            </w:pPr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20.3</w:t>
            </w:r>
          </w:p>
        </w:tc>
        <w:tc>
          <w:tcPr>
            <w:tcW w:w="873" w:type="dxa"/>
            <w:vAlign w:val="center"/>
          </w:tcPr>
          <w:p w:rsidR="001F6A2A" w:rsidRPr="00FB3A0B" w:rsidRDefault="001F6A2A" w:rsidP="001F6A2A">
            <w:pPr>
              <w:jc w:val="center"/>
              <w:rPr>
                <w:sz w:val="12"/>
                <w:szCs w:val="12"/>
              </w:rPr>
            </w:pPr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611</w:t>
            </w:r>
          </w:p>
        </w:tc>
        <w:tc>
          <w:tcPr>
            <w:tcW w:w="3667" w:type="dxa"/>
            <w:vAlign w:val="center"/>
          </w:tcPr>
          <w:p w:rsidR="001F6A2A" w:rsidRPr="00FB3A0B" w:rsidRDefault="001F6A2A" w:rsidP="001F6A2A">
            <w:pPr>
              <w:jc w:val="center"/>
              <w:rPr>
                <w:sz w:val="12"/>
                <w:szCs w:val="12"/>
              </w:rPr>
            </w:pPr>
            <w:proofErr w:type="spellStart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Rakovi</w:t>
            </w:r>
            <w:proofErr w:type="spellEnd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1F6A2A" w:rsidTr="00FB3A0B">
        <w:trPr>
          <w:trHeight w:val="476"/>
          <w:jc w:val="center"/>
        </w:trPr>
        <w:tc>
          <w:tcPr>
            <w:tcW w:w="1726" w:type="dxa"/>
            <w:vMerge/>
            <w:vAlign w:val="center"/>
          </w:tcPr>
          <w:p w:rsidR="001F6A2A" w:rsidRDefault="001F6A2A" w:rsidP="001F6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vAlign w:val="center"/>
          </w:tcPr>
          <w:p w:rsidR="001F6A2A" w:rsidRDefault="001F6A2A" w:rsidP="001F6A2A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UŽINA</w:t>
            </w:r>
          </w:p>
        </w:tc>
        <w:tc>
          <w:tcPr>
            <w:tcW w:w="6248" w:type="dxa"/>
            <w:vAlign w:val="center"/>
          </w:tcPr>
          <w:p w:rsidR="001F6A2A" w:rsidRPr="00FB3A0B" w:rsidRDefault="002B5127" w:rsidP="001F6A2A">
            <w:pPr>
              <w:jc w:val="center"/>
              <w:rPr>
                <w:sz w:val="20"/>
                <w:szCs w:val="20"/>
              </w:rPr>
            </w:pPr>
            <w:r>
              <w:rPr>
                <w:rFonts w:ascii="Segoe UI" w:eastAsia="Segoe UI" w:hAnsi="Segoe UI"/>
                <w:color w:val="495057"/>
                <w:sz w:val="20"/>
                <w:szCs w:val="20"/>
              </w:rPr>
              <w:t>GUŽVARA S JOGURTOM</w:t>
            </w:r>
            <w:bookmarkStart w:id="0" w:name="_GoBack"/>
            <w:bookmarkEnd w:id="0"/>
          </w:p>
        </w:tc>
        <w:tc>
          <w:tcPr>
            <w:tcW w:w="726" w:type="dxa"/>
            <w:vAlign w:val="center"/>
          </w:tcPr>
          <w:p w:rsidR="001F6A2A" w:rsidRPr="00FB3A0B" w:rsidRDefault="001F6A2A" w:rsidP="001F6A2A">
            <w:pPr>
              <w:jc w:val="center"/>
              <w:rPr>
                <w:sz w:val="12"/>
                <w:szCs w:val="12"/>
              </w:rPr>
            </w:pPr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29.2</w:t>
            </w:r>
          </w:p>
        </w:tc>
        <w:tc>
          <w:tcPr>
            <w:tcW w:w="726" w:type="dxa"/>
            <w:vAlign w:val="center"/>
          </w:tcPr>
          <w:p w:rsidR="001F6A2A" w:rsidRPr="00FB3A0B" w:rsidRDefault="001F6A2A" w:rsidP="001F6A2A">
            <w:pPr>
              <w:jc w:val="center"/>
              <w:rPr>
                <w:sz w:val="12"/>
                <w:szCs w:val="12"/>
              </w:rPr>
            </w:pPr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5.8</w:t>
            </w:r>
          </w:p>
        </w:tc>
        <w:tc>
          <w:tcPr>
            <w:tcW w:w="726" w:type="dxa"/>
            <w:vAlign w:val="center"/>
          </w:tcPr>
          <w:p w:rsidR="001F6A2A" w:rsidRPr="00FB3A0B" w:rsidRDefault="001F6A2A" w:rsidP="001F6A2A">
            <w:pPr>
              <w:jc w:val="center"/>
              <w:rPr>
                <w:sz w:val="12"/>
                <w:szCs w:val="12"/>
              </w:rPr>
            </w:pPr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5.5</w:t>
            </w:r>
          </w:p>
        </w:tc>
        <w:tc>
          <w:tcPr>
            <w:tcW w:w="873" w:type="dxa"/>
            <w:vAlign w:val="center"/>
          </w:tcPr>
          <w:p w:rsidR="001F6A2A" w:rsidRPr="00FB3A0B" w:rsidRDefault="001F6A2A" w:rsidP="001F6A2A">
            <w:pPr>
              <w:jc w:val="center"/>
              <w:rPr>
                <w:sz w:val="12"/>
                <w:szCs w:val="12"/>
              </w:rPr>
            </w:pPr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183</w:t>
            </w:r>
          </w:p>
        </w:tc>
        <w:tc>
          <w:tcPr>
            <w:tcW w:w="3667" w:type="dxa"/>
            <w:vAlign w:val="center"/>
          </w:tcPr>
          <w:p w:rsidR="001F6A2A" w:rsidRPr="00FB3A0B" w:rsidRDefault="001F6A2A" w:rsidP="001F6A2A">
            <w:pPr>
              <w:jc w:val="center"/>
              <w:rPr>
                <w:sz w:val="12"/>
                <w:szCs w:val="12"/>
              </w:rPr>
            </w:pPr>
            <w:proofErr w:type="spellStart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Sumporni</w:t>
            </w:r>
            <w:proofErr w:type="spellEnd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 </w:t>
            </w:r>
            <w:proofErr w:type="spellStart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dioksid</w:t>
            </w:r>
            <w:proofErr w:type="spellEnd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FB3A0B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</w:tbl>
    <w:p w:rsidR="00CC0BD7" w:rsidRDefault="00CC0BD7"/>
    <w:sectPr w:rsidR="00CC0BD7" w:rsidSect="00E92658">
      <w:headerReference w:type="default" r:id="rId7"/>
      <w:footerReference w:type="default" r:id="rId8"/>
      <w:pgSz w:w="16838" w:h="11906" w:orient="landscape"/>
      <w:pgMar w:top="720" w:right="720" w:bottom="720" w:left="720" w:header="284" w:footer="40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BB4" w:rsidRDefault="00B27BB4">
      <w:pPr>
        <w:spacing w:line="240" w:lineRule="auto"/>
      </w:pPr>
      <w:r>
        <w:separator/>
      </w:r>
    </w:p>
  </w:endnote>
  <w:endnote w:type="continuationSeparator" w:id="0">
    <w:p w:rsidR="00B27BB4" w:rsidRDefault="00B27B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mogćue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BB4" w:rsidRDefault="00B27BB4">
      <w:pPr>
        <w:spacing w:line="240" w:lineRule="auto"/>
      </w:pPr>
      <w:r>
        <w:separator/>
      </w:r>
    </w:p>
  </w:footnote>
  <w:footnote w:type="continuationSeparator" w:id="0">
    <w:p w:rsidR="00B27BB4" w:rsidRDefault="00B27B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7"/>
    <w:rsid w:val="00010E1A"/>
    <w:rsid w:val="00021778"/>
    <w:rsid w:val="00050455"/>
    <w:rsid w:val="00072F04"/>
    <w:rsid w:val="000971BE"/>
    <w:rsid w:val="00122DE5"/>
    <w:rsid w:val="00126DFF"/>
    <w:rsid w:val="00164735"/>
    <w:rsid w:val="00166CE3"/>
    <w:rsid w:val="001A1DA5"/>
    <w:rsid w:val="001E7105"/>
    <w:rsid w:val="001F6A2A"/>
    <w:rsid w:val="002B5127"/>
    <w:rsid w:val="00323B65"/>
    <w:rsid w:val="003D6A5F"/>
    <w:rsid w:val="00454578"/>
    <w:rsid w:val="004873CB"/>
    <w:rsid w:val="004F6278"/>
    <w:rsid w:val="00554B4B"/>
    <w:rsid w:val="00582791"/>
    <w:rsid w:val="00591420"/>
    <w:rsid w:val="005B4B51"/>
    <w:rsid w:val="005C723E"/>
    <w:rsid w:val="00744B72"/>
    <w:rsid w:val="00863638"/>
    <w:rsid w:val="008E3339"/>
    <w:rsid w:val="00905911"/>
    <w:rsid w:val="009C0198"/>
    <w:rsid w:val="009C0B6B"/>
    <w:rsid w:val="00A87921"/>
    <w:rsid w:val="00AA3FA5"/>
    <w:rsid w:val="00AD5DF7"/>
    <w:rsid w:val="00B10549"/>
    <w:rsid w:val="00B27BB4"/>
    <w:rsid w:val="00C51335"/>
    <w:rsid w:val="00C57D7B"/>
    <w:rsid w:val="00CC0BD7"/>
    <w:rsid w:val="00D5054E"/>
    <w:rsid w:val="00D517D7"/>
    <w:rsid w:val="00D77588"/>
    <w:rsid w:val="00DA53C8"/>
    <w:rsid w:val="00DC0232"/>
    <w:rsid w:val="00DC30BE"/>
    <w:rsid w:val="00DC3A5F"/>
    <w:rsid w:val="00DF4D9C"/>
    <w:rsid w:val="00E342CC"/>
    <w:rsid w:val="00E535AA"/>
    <w:rsid w:val="00E857D2"/>
    <w:rsid w:val="00E92658"/>
    <w:rsid w:val="00F25709"/>
    <w:rsid w:val="00F510B7"/>
    <w:rsid w:val="00F56399"/>
    <w:rsid w:val="00F60658"/>
    <w:rsid w:val="00F62574"/>
    <w:rsid w:val="00FB3A0B"/>
    <w:rsid w:val="00FC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97FA6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Marinela Fabijan Gašparević</cp:lastModifiedBy>
  <cp:revision>2</cp:revision>
  <cp:lastPrinted>2022-10-10T07:11:00Z</cp:lastPrinted>
  <dcterms:created xsi:type="dcterms:W3CDTF">2024-01-16T12:00:00Z</dcterms:created>
  <dcterms:modified xsi:type="dcterms:W3CDTF">2024-01-16T12:00:00Z</dcterms:modified>
</cp:coreProperties>
</file>